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84" w:rsidRPr="00746461" w:rsidRDefault="00D03384" w:rsidP="00D03384">
      <w:pPr>
        <w:spacing w:line="240" w:lineRule="auto"/>
        <w:jc w:val="center"/>
        <w:rPr>
          <w:rFonts w:ascii="Times New Roman" w:hAnsi="Times New Roman" w:cs="Times New Roman"/>
          <w:b/>
          <w:i/>
          <w:sz w:val="28"/>
          <w:szCs w:val="24"/>
        </w:rPr>
      </w:pPr>
      <w:r w:rsidRPr="00746461">
        <w:rPr>
          <w:rFonts w:ascii="Times New Roman" w:hAnsi="Times New Roman" w:cs="Times New Roman"/>
          <w:b/>
          <w:sz w:val="28"/>
          <w:szCs w:val="24"/>
        </w:rPr>
        <w:t xml:space="preserve">Optimalisasi </w:t>
      </w:r>
      <w:r w:rsidRPr="00746461">
        <w:rPr>
          <w:rFonts w:ascii="Times New Roman" w:hAnsi="Times New Roman" w:cs="Times New Roman"/>
          <w:b/>
          <w:i/>
          <w:sz w:val="28"/>
          <w:szCs w:val="24"/>
        </w:rPr>
        <w:t xml:space="preserve">Microblogging </w:t>
      </w:r>
      <w:r w:rsidR="00D854E8" w:rsidRPr="00746461">
        <w:rPr>
          <w:rFonts w:ascii="Times New Roman" w:hAnsi="Times New Roman" w:cs="Times New Roman"/>
          <w:b/>
          <w:sz w:val="28"/>
          <w:szCs w:val="24"/>
        </w:rPr>
        <w:t xml:space="preserve">Twitter Sebagai Alat </w:t>
      </w:r>
      <w:r w:rsidRPr="00746461">
        <w:rPr>
          <w:rFonts w:ascii="Times New Roman" w:hAnsi="Times New Roman" w:cs="Times New Roman"/>
          <w:b/>
          <w:sz w:val="28"/>
          <w:szCs w:val="24"/>
        </w:rPr>
        <w:t>Kehumasan</w:t>
      </w:r>
      <w:r w:rsidRPr="00746461">
        <w:rPr>
          <w:rFonts w:ascii="Times New Roman" w:hAnsi="Times New Roman" w:cs="Times New Roman"/>
          <w:b/>
          <w:i/>
          <w:sz w:val="28"/>
          <w:szCs w:val="24"/>
        </w:rPr>
        <w:t xml:space="preserve"> </w:t>
      </w:r>
      <w:r w:rsidRPr="00746461">
        <w:rPr>
          <w:rFonts w:ascii="Times New Roman" w:hAnsi="Times New Roman" w:cs="Times New Roman"/>
          <w:b/>
          <w:sz w:val="28"/>
          <w:szCs w:val="24"/>
        </w:rPr>
        <w:t>dalam Perusahaan</w:t>
      </w:r>
      <w:r w:rsidRPr="00746461">
        <w:rPr>
          <w:rFonts w:ascii="Times New Roman" w:hAnsi="Times New Roman" w:cs="Times New Roman"/>
          <w:b/>
          <w:i/>
          <w:sz w:val="28"/>
          <w:szCs w:val="24"/>
        </w:rPr>
        <w:t xml:space="preserve"> </w:t>
      </w:r>
    </w:p>
    <w:p w:rsidR="00D03384" w:rsidRPr="00746461" w:rsidRDefault="00D03384" w:rsidP="00D03384">
      <w:pPr>
        <w:pStyle w:val="ListParagraph"/>
        <w:numPr>
          <w:ilvl w:val="0"/>
          <w:numId w:val="1"/>
        </w:numPr>
        <w:spacing w:line="240" w:lineRule="auto"/>
        <w:jc w:val="center"/>
        <w:rPr>
          <w:rFonts w:ascii="Times New Roman" w:hAnsi="Times New Roman" w:cs="Times New Roman"/>
          <w:sz w:val="24"/>
          <w:szCs w:val="28"/>
        </w:rPr>
      </w:pPr>
      <w:r w:rsidRPr="00746461">
        <w:rPr>
          <w:rFonts w:ascii="Times New Roman" w:hAnsi="Times New Roman" w:cs="Times New Roman"/>
          <w:sz w:val="24"/>
          <w:szCs w:val="28"/>
        </w:rPr>
        <w:t>Kirana Dwitia Putri, S.</w:t>
      </w:r>
      <w:proofErr w:type="gramStart"/>
      <w:r w:rsidRPr="00746461">
        <w:rPr>
          <w:rFonts w:ascii="Times New Roman" w:hAnsi="Times New Roman" w:cs="Times New Roman"/>
          <w:sz w:val="24"/>
          <w:szCs w:val="28"/>
        </w:rPr>
        <w:t>I.Kom</w:t>
      </w:r>
      <w:proofErr w:type="gramEnd"/>
      <w:r w:rsidRPr="00746461">
        <w:rPr>
          <w:rFonts w:ascii="Times New Roman" w:hAnsi="Times New Roman" w:cs="Times New Roman"/>
          <w:sz w:val="24"/>
          <w:szCs w:val="28"/>
        </w:rPr>
        <w:t>, 2. Dr. Irwansyah, M.A</w:t>
      </w:r>
    </w:p>
    <w:p w:rsidR="00D854E8" w:rsidRPr="00746461" w:rsidRDefault="00D854E8" w:rsidP="00D854E8">
      <w:pPr>
        <w:pStyle w:val="ListParagraph"/>
        <w:spacing w:line="240" w:lineRule="auto"/>
        <w:rPr>
          <w:rFonts w:ascii="Times New Roman" w:hAnsi="Times New Roman" w:cs="Times New Roman"/>
          <w:sz w:val="24"/>
          <w:szCs w:val="28"/>
        </w:rPr>
      </w:pPr>
    </w:p>
    <w:p w:rsidR="00D03384" w:rsidRPr="00746461" w:rsidRDefault="00D03384" w:rsidP="00D03384">
      <w:pPr>
        <w:pStyle w:val="ListParagraph"/>
        <w:numPr>
          <w:ilvl w:val="0"/>
          <w:numId w:val="2"/>
        </w:numPr>
        <w:spacing w:line="240" w:lineRule="auto"/>
        <w:jc w:val="center"/>
        <w:rPr>
          <w:rFonts w:ascii="Times New Roman" w:hAnsi="Times New Roman" w:cs="Times New Roman"/>
          <w:sz w:val="20"/>
          <w:szCs w:val="28"/>
        </w:rPr>
      </w:pPr>
      <w:r w:rsidRPr="00746461">
        <w:rPr>
          <w:rFonts w:ascii="Times New Roman" w:hAnsi="Times New Roman" w:cs="Times New Roman"/>
          <w:sz w:val="20"/>
          <w:szCs w:val="28"/>
        </w:rPr>
        <w:t>Departemen Ilmu Komunikasi, Fakultas Ilmu Sosial dan Ilmu Politik, Universitas Indonesia, Salemba, Jakarta Pusat</w:t>
      </w:r>
    </w:p>
    <w:p w:rsidR="00D854E8" w:rsidRPr="00746461" w:rsidRDefault="00D854E8" w:rsidP="00D854E8">
      <w:pPr>
        <w:pStyle w:val="ListParagraph"/>
        <w:numPr>
          <w:ilvl w:val="0"/>
          <w:numId w:val="2"/>
        </w:numPr>
        <w:spacing w:line="240" w:lineRule="auto"/>
        <w:jc w:val="center"/>
        <w:rPr>
          <w:rFonts w:ascii="Times New Roman" w:hAnsi="Times New Roman" w:cs="Times New Roman"/>
          <w:sz w:val="20"/>
          <w:szCs w:val="28"/>
        </w:rPr>
      </w:pPr>
      <w:r w:rsidRPr="00746461">
        <w:rPr>
          <w:rFonts w:ascii="Times New Roman" w:hAnsi="Times New Roman" w:cs="Times New Roman"/>
          <w:sz w:val="20"/>
          <w:szCs w:val="28"/>
        </w:rPr>
        <w:t xml:space="preserve">Dosen Departemen Ilmu Komunikasi, </w:t>
      </w:r>
      <w:r w:rsidRPr="00746461">
        <w:rPr>
          <w:rFonts w:ascii="Times New Roman" w:hAnsi="Times New Roman" w:cs="Times New Roman"/>
          <w:sz w:val="20"/>
          <w:szCs w:val="28"/>
        </w:rPr>
        <w:t>Fakultas Ilmu Sosial dan Ilmu Politik, Universitas Indonesia, Salemba, Jakarta Pusat</w:t>
      </w:r>
    </w:p>
    <w:p w:rsidR="00D854E8" w:rsidRPr="00746461" w:rsidRDefault="00D854E8" w:rsidP="00D854E8">
      <w:pPr>
        <w:pStyle w:val="ListParagraph"/>
        <w:spacing w:line="240" w:lineRule="auto"/>
        <w:rPr>
          <w:rFonts w:ascii="Times New Roman" w:hAnsi="Times New Roman" w:cs="Times New Roman"/>
          <w:sz w:val="20"/>
          <w:szCs w:val="28"/>
        </w:rPr>
      </w:pPr>
    </w:p>
    <w:p w:rsidR="00D854E8" w:rsidRPr="00746461" w:rsidRDefault="00D854E8" w:rsidP="00D854E8">
      <w:pPr>
        <w:pStyle w:val="ListParagraph"/>
        <w:numPr>
          <w:ilvl w:val="0"/>
          <w:numId w:val="2"/>
        </w:numPr>
        <w:spacing w:line="240" w:lineRule="auto"/>
        <w:jc w:val="center"/>
        <w:rPr>
          <w:rFonts w:ascii="Times New Roman" w:hAnsi="Times New Roman" w:cs="Times New Roman"/>
          <w:sz w:val="20"/>
          <w:szCs w:val="28"/>
        </w:rPr>
      </w:pPr>
      <w:r w:rsidRPr="00746461">
        <w:rPr>
          <w:rFonts w:ascii="Times New Roman" w:hAnsi="Times New Roman" w:cs="Times New Roman"/>
          <w:sz w:val="20"/>
          <w:szCs w:val="28"/>
        </w:rPr>
        <w:t xml:space="preserve">Email : </w:t>
      </w:r>
      <w:hyperlink r:id="rId7" w:history="1">
        <w:r w:rsidRPr="00746461">
          <w:rPr>
            <w:rStyle w:val="Hyperlink"/>
            <w:rFonts w:ascii="Times New Roman" w:hAnsi="Times New Roman" w:cs="Times New Roman"/>
            <w:color w:val="auto"/>
            <w:sz w:val="20"/>
            <w:szCs w:val="28"/>
            <w:u w:val="none"/>
          </w:rPr>
          <w:t>kiranadp27@gmail.com</w:t>
        </w:r>
      </w:hyperlink>
      <w:r w:rsidRPr="00746461">
        <w:rPr>
          <w:rFonts w:ascii="Times New Roman" w:hAnsi="Times New Roman" w:cs="Times New Roman"/>
          <w:sz w:val="20"/>
          <w:szCs w:val="28"/>
        </w:rPr>
        <w:t>; 2.dr.irwansyah.ma@gmail.com</w:t>
      </w:r>
    </w:p>
    <w:p w:rsidR="00D03384" w:rsidRPr="00746461" w:rsidRDefault="00D03384" w:rsidP="00D03384">
      <w:pPr>
        <w:rPr>
          <w:rFonts w:ascii="Times New Roman" w:hAnsi="Times New Roman" w:cs="Times New Roman"/>
        </w:rPr>
      </w:pPr>
    </w:p>
    <w:p w:rsidR="00D854E8" w:rsidRPr="00746461" w:rsidRDefault="00D854E8" w:rsidP="00D854E8">
      <w:pPr>
        <w:spacing w:line="240" w:lineRule="auto"/>
        <w:jc w:val="center"/>
        <w:rPr>
          <w:rFonts w:ascii="Times New Roman" w:hAnsi="Times New Roman" w:cs="Times New Roman"/>
          <w:b/>
          <w:sz w:val="24"/>
        </w:rPr>
      </w:pPr>
      <w:r w:rsidRPr="00746461">
        <w:rPr>
          <w:rFonts w:ascii="Times New Roman" w:hAnsi="Times New Roman" w:cs="Times New Roman"/>
          <w:b/>
          <w:sz w:val="24"/>
        </w:rPr>
        <w:t>Abstrak</w:t>
      </w:r>
    </w:p>
    <w:p w:rsidR="00DC0899" w:rsidRPr="00746461" w:rsidRDefault="00D854E8" w:rsidP="00D854E8">
      <w:pPr>
        <w:spacing w:line="240" w:lineRule="auto"/>
        <w:rPr>
          <w:rFonts w:ascii="Times New Roman" w:hAnsi="Times New Roman" w:cs="Times New Roman"/>
          <w:sz w:val="20"/>
        </w:rPr>
      </w:pPr>
      <w:r w:rsidRPr="00746461">
        <w:rPr>
          <w:rFonts w:ascii="Times New Roman" w:hAnsi="Times New Roman" w:cs="Times New Roman"/>
          <w:sz w:val="20"/>
        </w:rPr>
        <w:t xml:space="preserve">Pada setiap perusahaan yang menjalankan bisnisnya tentu memiliki fokus utama agar dapat mendistribusikan produk serta jasa kepada pengguna yaitu konsumen yang berada di tengah masyarakat. Perusahaan, harus mampu untuk membuat begitu banyak strategi guna melancarkan aksi </w:t>
      </w:r>
      <w:r w:rsidR="00985E2D" w:rsidRPr="00746461">
        <w:rPr>
          <w:rFonts w:ascii="Times New Roman" w:hAnsi="Times New Roman" w:cs="Times New Roman"/>
          <w:sz w:val="20"/>
        </w:rPr>
        <w:t xml:space="preserve">distribusi dan peningkatan </w:t>
      </w:r>
      <w:r w:rsidR="00985E2D" w:rsidRPr="00746461">
        <w:rPr>
          <w:rFonts w:ascii="Times New Roman" w:hAnsi="Times New Roman" w:cs="Times New Roman"/>
          <w:i/>
          <w:sz w:val="20"/>
        </w:rPr>
        <w:t xml:space="preserve">awareness </w:t>
      </w:r>
      <w:r w:rsidR="00985E2D" w:rsidRPr="00746461">
        <w:rPr>
          <w:rFonts w:ascii="Times New Roman" w:hAnsi="Times New Roman" w:cs="Times New Roman"/>
          <w:sz w:val="20"/>
        </w:rPr>
        <w:t xml:space="preserve">pada konsumen mengenai perusahaan itu sendiri. Konsumen, yang berada di masyarakat memiliki hak untuk memahami produk atau jasa yang hadi di tengah mereka, dan tanpa halangan untuk mendapatkan informasi mengenai perusahaan tersebut. Di era masa kini, idealnya sudah tak lagi sulit untuk mendapatkan informasi apapun dengan bantuan internet. Begitu pula pada perusahaan yang idealnya telah melakukan optimalisasi penggunaan internet sebagai alat bantu kinerja. Penulis mengemukakan konsep yang dapat menyatukan perusahaan dengan konsumennya lewat divisi Hubungan Masyarakat menggunakan alat </w:t>
      </w:r>
      <w:r w:rsidR="00985E2D" w:rsidRPr="00746461">
        <w:rPr>
          <w:rFonts w:ascii="Times New Roman" w:hAnsi="Times New Roman" w:cs="Times New Roman"/>
          <w:i/>
          <w:sz w:val="20"/>
        </w:rPr>
        <w:t xml:space="preserve">microblogging </w:t>
      </w:r>
      <w:r w:rsidR="00985E2D" w:rsidRPr="00746461">
        <w:rPr>
          <w:rFonts w:ascii="Times New Roman" w:hAnsi="Times New Roman" w:cs="Times New Roman"/>
          <w:sz w:val="20"/>
        </w:rPr>
        <w:t xml:space="preserve">yang tersedia pada media sosial yaitu Twitter. Para praktisi Hubungan Masyarakat, kini dapat selangkah lebih maju untuk melakukan kampanye komunikasi pada konsumen yang semakin tersegmentasi berkat Twitter dan penyampaian informasi kini tidak terbatas ruang dan waktu.  </w:t>
      </w:r>
    </w:p>
    <w:p w:rsidR="00D854E8" w:rsidRPr="00746461" w:rsidRDefault="00D854E8" w:rsidP="00D854E8">
      <w:pPr>
        <w:spacing w:line="240" w:lineRule="auto"/>
        <w:rPr>
          <w:rFonts w:ascii="Times New Roman" w:hAnsi="Times New Roman" w:cs="Times New Roman"/>
        </w:rPr>
      </w:pPr>
    </w:p>
    <w:p w:rsidR="00D854E8" w:rsidRPr="00746461" w:rsidRDefault="00D854E8" w:rsidP="00641F31">
      <w:pPr>
        <w:spacing w:line="240" w:lineRule="auto"/>
        <w:jc w:val="center"/>
        <w:rPr>
          <w:rFonts w:ascii="Times New Roman" w:hAnsi="Times New Roman" w:cs="Times New Roman"/>
          <w:b/>
          <w:sz w:val="24"/>
        </w:rPr>
      </w:pPr>
      <w:r w:rsidRPr="00746461">
        <w:rPr>
          <w:rFonts w:ascii="Times New Roman" w:hAnsi="Times New Roman" w:cs="Times New Roman"/>
          <w:b/>
          <w:sz w:val="24"/>
        </w:rPr>
        <w:t>Optimizing Microblogging Twitter as a Public Relations Tool in a Company</w:t>
      </w:r>
    </w:p>
    <w:p w:rsidR="00985E2D" w:rsidRPr="00746461" w:rsidRDefault="00985E2D" w:rsidP="00641F31">
      <w:pPr>
        <w:spacing w:line="240" w:lineRule="auto"/>
        <w:jc w:val="center"/>
        <w:rPr>
          <w:rFonts w:ascii="Times New Roman" w:hAnsi="Times New Roman" w:cs="Times New Roman"/>
          <w:b/>
          <w:sz w:val="24"/>
        </w:rPr>
      </w:pPr>
      <w:r w:rsidRPr="00746461">
        <w:rPr>
          <w:rFonts w:ascii="Times New Roman" w:hAnsi="Times New Roman" w:cs="Times New Roman"/>
          <w:b/>
          <w:sz w:val="24"/>
        </w:rPr>
        <w:t>Abstract</w:t>
      </w:r>
    </w:p>
    <w:p w:rsidR="00985E2D" w:rsidRPr="00746461" w:rsidRDefault="00985E2D" w:rsidP="00985E2D">
      <w:pPr>
        <w:spacing w:line="240" w:lineRule="auto"/>
        <w:rPr>
          <w:rFonts w:ascii="Times New Roman" w:hAnsi="Times New Roman" w:cs="Times New Roman"/>
          <w:sz w:val="20"/>
          <w:szCs w:val="24"/>
          <w:lang w:val="en"/>
        </w:rPr>
      </w:pPr>
      <w:r w:rsidRPr="00746461">
        <w:rPr>
          <w:rFonts w:ascii="Times New Roman" w:hAnsi="Times New Roman" w:cs="Times New Roman"/>
          <w:sz w:val="20"/>
          <w:szCs w:val="24"/>
          <w:lang w:val="en"/>
        </w:rPr>
        <w:t>Every companies that run the business, they always focus on distributing products and services to all of their consumers in public</w:t>
      </w:r>
      <w:r w:rsidRPr="00746461">
        <w:rPr>
          <w:rFonts w:ascii="Times New Roman" w:hAnsi="Times New Roman" w:cs="Times New Roman"/>
          <w:sz w:val="20"/>
          <w:szCs w:val="24"/>
          <w:lang w:val="en"/>
        </w:rPr>
        <w:t xml:space="preserve">. Companies, must be able to create strategies to broaden </w:t>
      </w:r>
      <w:r w:rsidR="008E3E65" w:rsidRPr="00746461">
        <w:rPr>
          <w:rFonts w:ascii="Times New Roman" w:hAnsi="Times New Roman" w:cs="Times New Roman"/>
          <w:sz w:val="20"/>
          <w:szCs w:val="24"/>
          <w:lang w:val="en"/>
        </w:rPr>
        <w:t>distribution</w:t>
      </w:r>
      <w:r w:rsidRPr="00746461">
        <w:rPr>
          <w:rFonts w:ascii="Times New Roman" w:hAnsi="Times New Roman" w:cs="Times New Roman"/>
          <w:sz w:val="20"/>
          <w:szCs w:val="24"/>
          <w:lang w:val="en"/>
        </w:rPr>
        <w:t xml:space="preserve"> action and awareness about the company itself. Customers, residing in the public have the right to understand a product or service that is, and without </w:t>
      </w:r>
      <w:r w:rsidR="008E3E65" w:rsidRPr="00746461">
        <w:rPr>
          <w:rFonts w:ascii="Times New Roman" w:hAnsi="Times New Roman" w:cs="Times New Roman"/>
          <w:sz w:val="20"/>
          <w:szCs w:val="24"/>
          <w:lang w:val="en"/>
        </w:rPr>
        <w:t>any doubt</w:t>
      </w:r>
      <w:r w:rsidRPr="00746461">
        <w:rPr>
          <w:rFonts w:ascii="Times New Roman" w:hAnsi="Times New Roman" w:cs="Times New Roman"/>
          <w:sz w:val="20"/>
          <w:szCs w:val="24"/>
          <w:lang w:val="en"/>
        </w:rPr>
        <w:t xml:space="preserve"> </w:t>
      </w:r>
      <w:r w:rsidR="008E3E65" w:rsidRPr="00746461">
        <w:rPr>
          <w:rFonts w:ascii="Times New Roman" w:hAnsi="Times New Roman" w:cs="Times New Roman"/>
          <w:sz w:val="20"/>
          <w:szCs w:val="24"/>
          <w:lang w:val="en"/>
        </w:rPr>
        <w:t>they have to be always able to</w:t>
      </w:r>
      <w:r w:rsidRPr="00746461">
        <w:rPr>
          <w:rFonts w:ascii="Times New Roman" w:hAnsi="Times New Roman" w:cs="Times New Roman"/>
          <w:sz w:val="20"/>
          <w:szCs w:val="24"/>
          <w:lang w:val="en"/>
        </w:rPr>
        <w:t xml:space="preserve"> obtain information about the company. In today's era, ideally it is no longer difficult to get any information with the help of internet. Similarly, the ideal company has been optimizing the use of the Internet as a performance tool. The author </w:t>
      </w:r>
      <w:r w:rsidR="008E3E65" w:rsidRPr="00746461">
        <w:rPr>
          <w:rFonts w:ascii="Times New Roman" w:hAnsi="Times New Roman" w:cs="Times New Roman"/>
          <w:sz w:val="20"/>
          <w:szCs w:val="24"/>
          <w:lang w:val="en"/>
        </w:rPr>
        <w:t xml:space="preserve">of this research, </w:t>
      </w:r>
      <w:r w:rsidRPr="00746461">
        <w:rPr>
          <w:rFonts w:ascii="Times New Roman" w:hAnsi="Times New Roman" w:cs="Times New Roman"/>
          <w:sz w:val="20"/>
          <w:szCs w:val="24"/>
          <w:lang w:val="en"/>
        </w:rPr>
        <w:t xml:space="preserve">put forward the concept that can </w:t>
      </w:r>
      <w:r w:rsidR="008E3E65" w:rsidRPr="00746461">
        <w:rPr>
          <w:rFonts w:ascii="Times New Roman" w:hAnsi="Times New Roman" w:cs="Times New Roman"/>
          <w:sz w:val="20"/>
          <w:szCs w:val="24"/>
          <w:lang w:val="en"/>
        </w:rPr>
        <w:t>bridge</w:t>
      </w:r>
      <w:r w:rsidRPr="00746461">
        <w:rPr>
          <w:rFonts w:ascii="Times New Roman" w:hAnsi="Times New Roman" w:cs="Times New Roman"/>
          <w:sz w:val="20"/>
          <w:szCs w:val="24"/>
          <w:lang w:val="en"/>
        </w:rPr>
        <w:t xml:space="preserve"> the company with consumers through the relationship with using microblogging available on social media that is Twitter. Public Relations practitioners, can communicate further to conduct a communication campaign on the increasingly segmented consumer</w:t>
      </w:r>
      <w:r w:rsidR="008E3E65" w:rsidRPr="00746461">
        <w:rPr>
          <w:rFonts w:ascii="Times New Roman" w:hAnsi="Times New Roman" w:cs="Times New Roman"/>
          <w:sz w:val="20"/>
          <w:szCs w:val="24"/>
          <w:lang w:val="en"/>
        </w:rPr>
        <w:t>,</w:t>
      </w:r>
      <w:r w:rsidRPr="00746461">
        <w:rPr>
          <w:rFonts w:ascii="Times New Roman" w:hAnsi="Times New Roman" w:cs="Times New Roman"/>
          <w:sz w:val="20"/>
          <w:szCs w:val="24"/>
          <w:lang w:val="en"/>
        </w:rPr>
        <w:t xml:space="preserve"> thanks to Twitter and the delivery of information is now not limited space and time.</w:t>
      </w:r>
    </w:p>
    <w:p w:rsidR="008E3E65" w:rsidRPr="00746461" w:rsidRDefault="008E3E65" w:rsidP="00985E2D">
      <w:pPr>
        <w:spacing w:line="240" w:lineRule="auto"/>
        <w:rPr>
          <w:rFonts w:ascii="Times New Roman" w:hAnsi="Times New Roman" w:cs="Times New Roman"/>
          <w:i/>
          <w:sz w:val="20"/>
          <w:szCs w:val="24"/>
          <w:lang w:val="en"/>
        </w:rPr>
      </w:pPr>
      <w:r w:rsidRPr="00746461">
        <w:rPr>
          <w:rFonts w:ascii="Times New Roman" w:hAnsi="Times New Roman" w:cs="Times New Roman"/>
          <w:i/>
          <w:sz w:val="20"/>
          <w:szCs w:val="24"/>
          <w:lang w:val="en"/>
        </w:rPr>
        <w:t>Keywords: Public Relations, Company, Twitter, Microblogging, Communication</w:t>
      </w:r>
    </w:p>
    <w:p w:rsidR="008E3E65" w:rsidRPr="00746461" w:rsidRDefault="008E3E65" w:rsidP="00985E2D">
      <w:pPr>
        <w:spacing w:line="240" w:lineRule="auto"/>
        <w:rPr>
          <w:rFonts w:ascii="Times New Roman" w:hAnsi="Times New Roman" w:cs="Times New Roman"/>
          <w:i/>
          <w:sz w:val="20"/>
          <w:szCs w:val="24"/>
          <w:lang w:val="en"/>
        </w:rPr>
      </w:pPr>
    </w:p>
    <w:p w:rsidR="008E3E65" w:rsidRPr="00746461" w:rsidRDefault="008E3E65" w:rsidP="00985E2D">
      <w:pPr>
        <w:spacing w:line="240" w:lineRule="auto"/>
        <w:rPr>
          <w:rFonts w:ascii="Times New Roman" w:hAnsi="Times New Roman" w:cs="Times New Roman"/>
          <w:i/>
          <w:sz w:val="20"/>
          <w:szCs w:val="24"/>
          <w:lang w:val="en"/>
        </w:rPr>
      </w:pPr>
    </w:p>
    <w:p w:rsidR="008E3E65" w:rsidRPr="00746461" w:rsidRDefault="008E3E65" w:rsidP="00985E2D">
      <w:pPr>
        <w:spacing w:line="240" w:lineRule="auto"/>
        <w:rPr>
          <w:rFonts w:ascii="Times New Roman" w:hAnsi="Times New Roman" w:cs="Times New Roman"/>
          <w:b/>
          <w:sz w:val="24"/>
          <w:szCs w:val="24"/>
          <w:lang w:val="en"/>
        </w:rPr>
      </w:pPr>
      <w:r w:rsidRPr="00746461">
        <w:rPr>
          <w:rFonts w:ascii="Times New Roman" w:hAnsi="Times New Roman" w:cs="Times New Roman"/>
          <w:b/>
          <w:sz w:val="24"/>
          <w:szCs w:val="24"/>
          <w:lang w:val="en"/>
        </w:rPr>
        <w:t>Pendahuluan</w:t>
      </w:r>
    </w:p>
    <w:p w:rsidR="008E3E65" w:rsidRPr="00746461" w:rsidRDefault="008E3E65" w:rsidP="008E3E65">
      <w:pPr>
        <w:spacing w:line="360" w:lineRule="auto"/>
        <w:jc w:val="both"/>
        <w:rPr>
          <w:rFonts w:ascii="Times New Roman" w:hAnsi="Times New Roman" w:cs="Times New Roman"/>
          <w:sz w:val="24"/>
          <w:szCs w:val="24"/>
        </w:rPr>
      </w:pPr>
      <w:r w:rsidRPr="00746461">
        <w:rPr>
          <w:rFonts w:ascii="Times New Roman" w:hAnsi="Times New Roman" w:cs="Times New Roman"/>
          <w:b/>
          <w:sz w:val="24"/>
          <w:szCs w:val="24"/>
          <w:lang w:val="en"/>
        </w:rPr>
        <w:tab/>
      </w:r>
      <w:r w:rsidRPr="00746461">
        <w:rPr>
          <w:rFonts w:ascii="Times New Roman" w:hAnsi="Times New Roman" w:cs="Times New Roman"/>
          <w:sz w:val="24"/>
          <w:szCs w:val="24"/>
        </w:rPr>
        <w:t>Divisi Hubungan Masyarakat telah diketahui pada umumnya merupakan penghubung utama antara perusahaan dengan masyarakat atau secara spesifik, konsumen</w:t>
      </w:r>
      <w:r w:rsidRPr="00746461">
        <w:rPr>
          <w:rFonts w:ascii="Times New Roman" w:hAnsi="Times New Roman" w:cs="Times New Roman"/>
          <w:i/>
          <w:sz w:val="24"/>
          <w:szCs w:val="24"/>
        </w:rPr>
        <w:t xml:space="preserve">. </w:t>
      </w:r>
      <w:r w:rsidRPr="00746461">
        <w:rPr>
          <w:rFonts w:ascii="Times New Roman" w:hAnsi="Times New Roman" w:cs="Times New Roman"/>
          <w:sz w:val="24"/>
          <w:szCs w:val="24"/>
        </w:rPr>
        <w:t xml:space="preserve">Hubungan Masyarakat harus mampu berperan untuk menjadi representasi bagi perusahaan di mata </w:t>
      </w:r>
      <w:r w:rsidRPr="00746461">
        <w:rPr>
          <w:rFonts w:ascii="Times New Roman" w:hAnsi="Times New Roman" w:cs="Times New Roman"/>
          <w:sz w:val="24"/>
          <w:szCs w:val="24"/>
        </w:rPr>
        <w:lastRenderedPageBreak/>
        <w:t xml:space="preserve">masyarakat dan mengantarkan pada keterikatan dengan perusahaan yang produknya telah hadir di tengah-tengah kehidupan masyarakat. Sebuah perusahaan mampu memikirkan strategi agar para pekerja Humas di korporasinya mampu memiliki kemampuan untuk menimbulkan keterikatan dan bahkan mampu menciptakan </w:t>
      </w:r>
      <w:r w:rsidRPr="00746461">
        <w:rPr>
          <w:rFonts w:ascii="Times New Roman" w:hAnsi="Times New Roman" w:cs="Times New Roman"/>
          <w:i/>
          <w:sz w:val="24"/>
          <w:szCs w:val="24"/>
        </w:rPr>
        <w:t xml:space="preserve">top of mind </w:t>
      </w:r>
      <w:r w:rsidRPr="00746461">
        <w:rPr>
          <w:rFonts w:ascii="Times New Roman" w:hAnsi="Times New Roman" w:cs="Times New Roman"/>
          <w:sz w:val="24"/>
          <w:szCs w:val="24"/>
        </w:rPr>
        <w:t>di benak konsumen</w:t>
      </w:r>
      <w:r w:rsidRPr="00746461">
        <w:rPr>
          <w:rFonts w:ascii="Times New Roman" w:hAnsi="Times New Roman" w:cs="Times New Roman"/>
          <w:i/>
          <w:sz w:val="24"/>
          <w:szCs w:val="24"/>
        </w:rPr>
        <w:t xml:space="preserve">. </w:t>
      </w:r>
      <w:r w:rsidRPr="00746461">
        <w:rPr>
          <w:rFonts w:ascii="Times New Roman" w:hAnsi="Times New Roman" w:cs="Times New Roman"/>
          <w:sz w:val="24"/>
          <w:szCs w:val="24"/>
        </w:rPr>
        <w:t xml:space="preserve">Memang seringkali ditemukan bahwa kemampuan perusahaan untuk menjadi pilihan utama pada masyarakat adalah dengan prestasinya dalam menciptakan produk-produk yang menjadi pelopor, memberikan harga murah namun dengan kualitas yang baik. Namun, kasus tersebut tidak akan teraplikasikan pada perusahaan baru atau </w:t>
      </w:r>
      <w:r w:rsidRPr="00746461">
        <w:rPr>
          <w:rFonts w:ascii="Times New Roman" w:hAnsi="Times New Roman" w:cs="Times New Roman"/>
          <w:i/>
          <w:sz w:val="24"/>
          <w:szCs w:val="24"/>
        </w:rPr>
        <w:t xml:space="preserve">start up, </w:t>
      </w:r>
      <w:r w:rsidRPr="00746461">
        <w:rPr>
          <w:rFonts w:ascii="Times New Roman" w:hAnsi="Times New Roman" w:cs="Times New Roman"/>
          <w:sz w:val="24"/>
          <w:szCs w:val="24"/>
        </w:rPr>
        <w:t xml:space="preserve">di sinilah peran Hubungan Masyarakat harus mampu menempatkan diri dalam sebuah situasi dimana perusahaan baru saja masuk ke dalam </w:t>
      </w:r>
      <w:r w:rsidRPr="00746461">
        <w:rPr>
          <w:rFonts w:ascii="Times New Roman" w:hAnsi="Times New Roman" w:cs="Times New Roman"/>
          <w:i/>
          <w:sz w:val="24"/>
          <w:szCs w:val="24"/>
        </w:rPr>
        <w:t xml:space="preserve">environment </w:t>
      </w:r>
      <w:r w:rsidRPr="00746461">
        <w:rPr>
          <w:rFonts w:ascii="Times New Roman" w:hAnsi="Times New Roman" w:cs="Times New Roman"/>
          <w:sz w:val="24"/>
          <w:szCs w:val="24"/>
        </w:rPr>
        <w:t xml:space="preserve">yang baru dan sudah terbentuk lebih awal dibanding keberadaan perusahaan. </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Pada umumya, Hubungan Masyarakat identik dengan </w:t>
      </w:r>
      <w:r w:rsidRPr="00746461">
        <w:rPr>
          <w:rFonts w:ascii="Times New Roman" w:hAnsi="Times New Roman" w:cs="Times New Roman"/>
          <w:i/>
          <w:sz w:val="24"/>
          <w:szCs w:val="24"/>
        </w:rPr>
        <w:t xml:space="preserve">press release, press conference, </w:t>
      </w:r>
      <w:r w:rsidRPr="00746461">
        <w:rPr>
          <w:rFonts w:ascii="Times New Roman" w:hAnsi="Times New Roman" w:cs="Times New Roman"/>
          <w:sz w:val="24"/>
          <w:szCs w:val="24"/>
        </w:rPr>
        <w:t>kemampuan berbicara di depan umum (</w:t>
      </w:r>
      <w:r w:rsidRPr="00746461">
        <w:rPr>
          <w:rFonts w:ascii="Times New Roman" w:hAnsi="Times New Roman" w:cs="Times New Roman"/>
          <w:i/>
          <w:sz w:val="24"/>
          <w:szCs w:val="24"/>
        </w:rPr>
        <w:t>public speaking</w:t>
      </w:r>
      <w:r w:rsidRPr="00746461">
        <w:rPr>
          <w:rFonts w:ascii="Times New Roman" w:hAnsi="Times New Roman" w:cs="Times New Roman"/>
          <w:sz w:val="24"/>
          <w:szCs w:val="24"/>
        </w:rPr>
        <w:t xml:space="preserve">) serta muncul di media saat mengutarakan penyelesaian konflik. Di luar hal-hal yang wajib tersebut rata-rata perusahaan di Indonesia masih sedikit sekali yang memiliki strategi dalam </w:t>
      </w:r>
      <w:r w:rsidRPr="00746461">
        <w:rPr>
          <w:rFonts w:ascii="Times New Roman" w:hAnsi="Times New Roman" w:cs="Times New Roman"/>
          <w:i/>
          <w:sz w:val="24"/>
          <w:szCs w:val="24"/>
        </w:rPr>
        <w:t xml:space="preserve">blending </w:t>
      </w:r>
      <w:r w:rsidRPr="00746461">
        <w:rPr>
          <w:rFonts w:ascii="Times New Roman" w:hAnsi="Times New Roman" w:cs="Times New Roman"/>
          <w:sz w:val="24"/>
          <w:szCs w:val="24"/>
        </w:rPr>
        <w:t xml:space="preserve">di masyarakat melalui media sosial. Media sosial, sejatinya bukan hanya digunakan oleh para pemuda sebagai </w:t>
      </w:r>
      <w:r w:rsidRPr="00746461">
        <w:rPr>
          <w:rFonts w:ascii="Times New Roman" w:hAnsi="Times New Roman" w:cs="Times New Roman"/>
          <w:i/>
          <w:sz w:val="24"/>
          <w:szCs w:val="24"/>
        </w:rPr>
        <w:t xml:space="preserve">platform </w:t>
      </w:r>
      <w:r w:rsidRPr="00746461">
        <w:rPr>
          <w:rFonts w:ascii="Times New Roman" w:hAnsi="Times New Roman" w:cs="Times New Roman"/>
          <w:sz w:val="24"/>
          <w:szCs w:val="24"/>
        </w:rPr>
        <w:t xml:space="preserve">dalam berhubungan dengan relasinya. Media sosial, sangat patut dan pantas dijadikan penrantara bagi perusahaan yang ingin masuk perlahan dan </w:t>
      </w:r>
      <w:r w:rsidRPr="00746461">
        <w:rPr>
          <w:rFonts w:ascii="Times New Roman" w:hAnsi="Times New Roman" w:cs="Times New Roman"/>
          <w:i/>
          <w:sz w:val="24"/>
          <w:szCs w:val="24"/>
        </w:rPr>
        <w:t xml:space="preserve">smooth </w:t>
      </w:r>
      <w:r w:rsidRPr="00746461">
        <w:rPr>
          <w:rFonts w:ascii="Times New Roman" w:hAnsi="Times New Roman" w:cs="Times New Roman"/>
          <w:sz w:val="24"/>
          <w:szCs w:val="24"/>
        </w:rPr>
        <w:t xml:space="preserve">di tengah masyarakat yang rata-rata sudah terpapar dan berada pada era digitalisasi. Maka, industri tidak boleh kalah telak dengan kemajuan yang amat pesat ini, Hubungan Masyarakat harus terus membantu mengejar ketertinggalan dan menjadi pelopor dalam menunjukkan pada masyarakat bahwa perusahaannya mampu bergabung dalam dunia industri 4.0.  </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Media sosial dapat dipandang sebagai alternatif dari media </w:t>
      </w:r>
      <w:r w:rsidRPr="00746461">
        <w:rPr>
          <w:rFonts w:ascii="Times New Roman" w:hAnsi="Times New Roman" w:cs="Times New Roman"/>
          <w:i/>
          <w:sz w:val="24"/>
          <w:szCs w:val="24"/>
        </w:rPr>
        <w:t xml:space="preserve">mainstream </w:t>
      </w:r>
      <w:r w:rsidRPr="00746461">
        <w:rPr>
          <w:rFonts w:ascii="Times New Roman" w:hAnsi="Times New Roman" w:cs="Times New Roman"/>
          <w:sz w:val="24"/>
          <w:szCs w:val="24"/>
        </w:rPr>
        <w:t xml:space="preserve">atau konvensional, yang paling murah untuk dikonsumsi oleh masyarakat. Kini masyarakat menikmati pergerakan arus informasi yang cepat, </w:t>
      </w:r>
      <w:r w:rsidRPr="00746461">
        <w:rPr>
          <w:rFonts w:ascii="Times New Roman" w:hAnsi="Times New Roman" w:cs="Times New Roman"/>
          <w:i/>
          <w:sz w:val="24"/>
          <w:szCs w:val="24"/>
        </w:rPr>
        <w:t xml:space="preserve">tangible </w:t>
      </w:r>
      <w:r w:rsidRPr="00746461">
        <w:rPr>
          <w:rFonts w:ascii="Times New Roman" w:hAnsi="Times New Roman" w:cs="Times New Roman"/>
          <w:sz w:val="24"/>
          <w:szCs w:val="24"/>
        </w:rPr>
        <w:t xml:space="preserve">dan </w:t>
      </w:r>
      <w:r w:rsidRPr="00746461">
        <w:rPr>
          <w:rFonts w:ascii="Times New Roman" w:hAnsi="Times New Roman" w:cs="Times New Roman"/>
          <w:i/>
          <w:sz w:val="24"/>
          <w:szCs w:val="24"/>
        </w:rPr>
        <w:t>real time</w:t>
      </w:r>
      <w:r w:rsidRPr="00746461">
        <w:rPr>
          <w:rFonts w:ascii="Times New Roman" w:hAnsi="Times New Roman" w:cs="Times New Roman"/>
          <w:sz w:val="24"/>
          <w:szCs w:val="24"/>
        </w:rPr>
        <w:t xml:space="preserve"> dimana media sosial sangat mendukung keterbukaan informasi tanpa perlu terlihat monoton dengan disajikan dalam sebuah lembaran surat kabar yang memuat banyak sekali paragraf penuh kalimat ataupun dengan terpaku pada berita di televisi yang disajikan kurang menarik dan satu arah. Berbagai </w:t>
      </w:r>
      <w:r w:rsidRPr="00746461">
        <w:rPr>
          <w:rFonts w:ascii="Times New Roman" w:hAnsi="Times New Roman" w:cs="Times New Roman"/>
          <w:i/>
          <w:sz w:val="24"/>
          <w:szCs w:val="24"/>
        </w:rPr>
        <w:t xml:space="preserve">platform </w:t>
      </w:r>
      <w:r w:rsidRPr="00746461">
        <w:rPr>
          <w:rFonts w:ascii="Times New Roman" w:hAnsi="Times New Roman" w:cs="Times New Roman"/>
          <w:sz w:val="24"/>
          <w:szCs w:val="24"/>
        </w:rPr>
        <w:t xml:space="preserve">dalam media sosial dapat melakukan keterbatasan yang tidak dimiliki media </w:t>
      </w:r>
      <w:r w:rsidRPr="00746461">
        <w:rPr>
          <w:rFonts w:ascii="Times New Roman" w:hAnsi="Times New Roman" w:cs="Times New Roman"/>
          <w:i/>
          <w:sz w:val="24"/>
          <w:szCs w:val="24"/>
        </w:rPr>
        <w:t xml:space="preserve">mainstream, </w:t>
      </w:r>
      <w:r w:rsidRPr="00746461">
        <w:rPr>
          <w:rFonts w:ascii="Times New Roman" w:hAnsi="Times New Roman" w:cs="Times New Roman"/>
          <w:sz w:val="24"/>
          <w:szCs w:val="24"/>
        </w:rPr>
        <w:t xml:space="preserve">yaitu kemampuannya untuk diakses dimana saja, terpersonalisasi dengan kebutuhan konsumen, serta tampilan yang tidak membosankan. Kita dapat melihat contoh Twitter yang membatasi akses untuk </w:t>
      </w:r>
      <w:r w:rsidRPr="00746461">
        <w:rPr>
          <w:rFonts w:ascii="Times New Roman" w:hAnsi="Times New Roman" w:cs="Times New Roman"/>
          <w:i/>
          <w:sz w:val="24"/>
          <w:szCs w:val="24"/>
        </w:rPr>
        <w:t xml:space="preserve">posting </w:t>
      </w:r>
      <w:r w:rsidRPr="00746461">
        <w:rPr>
          <w:rFonts w:ascii="Times New Roman" w:hAnsi="Times New Roman" w:cs="Times New Roman"/>
          <w:sz w:val="24"/>
          <w:szCs w:val="24"/>
        </w:rPr>
        <w:t>dalam per cuitan (</w:t>
      </w:r>
      <w:r w:rsidRPr="00746461">
        <w:rPr>
          <w:rFonts w:ascii="Times New Roman" w:hAnsi="Times New Roman" w:cs="Times New Roman"/>
          <w:i/>
          <w:sz w:val="24"/>
          <w:szCs w:val="24"/>
        </w:rPr>
        <w:t>tweet</w:t>
      </w:r>
      <w:r w:rsidRPr="00746461">
        <w:rPr>
          <w:rFonts w:ascii="Times New Roman" w:hAnsi="Times New Roman" w:cs="Times New Roman"/>
          <w:sz w:val="24"/>
          <w:szCs w:val="24"/>
        </w:rPr>
        <w:t xml:space="preserve">) nya hanya dalam 140 karakter. Hal ini akan mempermudah khalayak dalam </w:t>
      </w:r>
      <w:r w:rsidRPr="00746461">
        <w:rPr>
          <w:rFonts w:ascii="Times New Roman" w:hAnsi="Times New Roman" w:cs="Times New Roman"/>
          <w:sz w:val="24"/>
          <w:szCs w:val="24"/>
        </w:rPr>
        <w:lastRenderedPageBreak/>
        <w:t xml:space="preserve">menyerap informasi yang hanya mereka ingin serap saja tanpa harus susah payah memperhatikan informasi lainnya yang tidak sesuai dengan keinginan mereka, selain itu Twitter pun mampu mengajak khalayak untuk semakin sering melakukan </w:t>
      </w:r>
      <w:r w:rsidRPr="00746461">
        <w:rPr>
          <w:rFonts w:ascii="Times New Roman" w:hAnsi="Times New Roman" w:cs="Times New Roman"/>
          <w:i/>
          <w:sz w:val="24"/>
          <w:szCs w:val="24"/>
        </w:rPr>
        <w:t xml:space="preserve">update tweet </w:t>
      </w:r>
      <w:r w:rsidRPr="00746461">
        <w:rPr>
          <w:rFonts w:ascii="Times New Roman" w:hAnsi="Times New Roman" w:cs="Times New Roman"/>
          <w:sz w:val="24"/>
          <w:szCs w:val="24"/>
        </w:rPr>
        <w:t>yang berisi pendapat, perasaan atau pengalaman hanya dalam kalimat-kalimat singkat yang lebih menonjolkan makna</w:t>
      </w:r>
      <w:r w:rsidRPr="00746461">
        <w:rPr>
          <w:rFonts w:ascii="Times New Roman" w:hAnsi="Times New Roman" w:cs="Times New Roman"/>
          <w:i/>
          <w:sz w:val="24"/>
          <w:szCs w:val="24"/>
        </w:rPr>
        <w:t xml:space="preserve">. </w:t>
      </w:r>
      <w:proofErr w:type="gramStart"/>
      <w:r w:rsidRPr="00746461">
        <w:rPr>
          <w:rFonts w:ascii="Times New Roman" w:hAnsi="Times New Roman" w:cs="Times New Roman"/>
          <w:sz w:val="24"/>
          <w:szCs w:val="24"/>
        </w:rPr>
        <w:t>Sampai  pada</w:t>
      </w:r>
      <w:proofErr w:type="gramEnd"/>
      <w:r w:rsidRPr="00746461">
        <w:rPr>
          <w:rFonts w:ascii="Times New Roman" w:hAnsi="Times New Roman" w:cs="Times New Roman"/>
          <w:sz w:val="24"/>
          <w:szCs w:val="24"/>
        </w:rPr>
        <w:t xml:space="preserve"> titik ini, seharusnya Hubungan Masyarakat mampu melihat kesempatan untuk berfokus pada optimalisasi media sosial berbasis </w:t>
      </w:r>
      <w:r w:rsidRPr="00746461">
        <w:rPr>
          <w:rFonts w:ascii="Times New Roman" w:hAnsi="Times New Roman" w:cs="Times New Roman"/>
          <w:i/>
          <w:sz w:val="24"/>
          <w:szCs w:val="24"/>
        </w:rPr>
        <w:t xml:space="preserve">micro blogging </w:t>
      </w:r>
      <w:r w:rsidRPr="00746461">
        <w:rPr>
          <w:rFonts w:ascii="Times New Roman" w:hAnsi="Times New Roman" w:cs="Times New Roman"/>
          <w:sz w:val="24"/>
          <w:szCs w:val="24"/>
        </w:rPr>
        <w:t xml:space="preserve">karena ketertarikan masyarakat yang menyukai unggahan-unggahan pendek namun menarik atau unggahan foto yang menggugah dan menarik untuk mengamati konten dan pesan yang terkandung di dalamnya.  Pada tulisan ini penulis akan membahas pemanfaatan </w:t>
      </w:r>
      <w:r w:rsidRPr="00746461">
        <w:rPr>
          <w:rFonts w:ascii="Times New Roman" w:hAnsi="Times New Roman" w:cs="Times New Roman"/>
          <w:i/>
          <w:sz w:val="24"/>
          <w:szCs w:val="24"/>
        </w:rPr>
        <w:t xml:space="preserve">micro blogging </w:t>
      </w:r>
      <w:r w:rsidRPr="00746461">
        <w:rPr>
          <w:rFonts w:ascii="Times New Roman" w:hAnsi="Times New Roman" w:cs="Times New Roman"/>
          <w:sz w:val="24"/>
          <w:szCs w:val="24"/>
        </w:rPr>
        <w:t xml:space="preserve">yang merupakan salah satu strategi bagi manajemen kehumasan dari perusahaan untuk mendukung pengembangan revolusi industri 4.0 guna menghubungkan diri pada masyarakat atau konsumen yang telah menikmati manfaat komunikasi terdigitalisasi. </w:t>
      </w:r>
    </w:p>
    <w:p w:rsidR="008E3E65" w:rsidRPr="00746461" w:rsidRDefault="008E3E65" w:rsidP="008E3E65">
      <w:pPr>
        <w:spacing w:line="360" w:lineRule="auto"/>
        <w:jc w:val="both"/>
        <w:rPr>
          <w:rFonts w:ascii="Times New Roman" w:hAnsi="Times New Roman" w:cs="Times New Roman"/>
          <w:b/>
          <w:sz w:val="24"/>
          <w:szCs w:val="24"/>
        </w:rPr>
      </w:pPr>
      <w:r w:rsidRPr="00746461">
        <w:rPr>
          <w:rFonts w:ascii="Times New Roman" w:hAnsi="Times New Roman" w:cs="Times New Roman"/>
          <w:b/>
          <w:sz w:val="24"/>
          <w:szCs w:val="24"/>
        </w:rPr>
        <w:t>Tinjauan Teoritis</w:t>
      </w:r>
    </w:p>
    <w:p w:rsidR="008E3E65" w:rsidRPr="00746461" w:rsidRDefault="008E3E65" w:rsidP="008E3E65">
      <w:pPr>
        <w:spacing w:line="360" w:lineRule="auto"/>
        <w:jc w:val="both"/>
        <w:rPr>
          <w:rFonts w:ascii="Times New Roman" w:hAnsi="Times New Roman" w:cs="Times New Roman"/>
          <w:b/>
          <w:sz w:val="24"/>
          <w:szCs w:val="24"/>
        </w:rPr>
      </w:pPr>
      <w:r w:rsidRPr="00746461">
        <w:rPr>
          <w:rFonts w:ascii="Times New Roman" w:hAnsi="Times New Roman" w:cs="Times New Roman"/>
          <w:b/>
          <w:sz w:val="24"/>
          <w:szCs w:val="24"/>
        </w:rPr>
        <w:t>Definisi Korporat</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Menurut Joel </w:t>
      </w:r>
      <w:r w:rsidR="00F6415B" w:rsidRPr="00746461">
        <w:rPr>
          <w:rFonts w:ascii="Times New Roman" w:hAnsi="Times New Roman" w:cs="Times New Roman"/>
          <w:sz w:val="24"/>
          <w:szCs w:val="24"/>
        </w:rPr>
        <w:t>Bakan</w:t>
      </w:r>
      <w:r w:rsidRPr="00746461">
        <w:rPr>
          <w:rFonts w:ascii="Times New Roman" w:hAnsi="Times New Roman" w:cs="Times New Roman"/>
          <w:sz w:val="24"/>
          <w:szCs w:val="24"/>
        </w:rPr>
        <w:t xml:space="preserve">, dalam bukunya </w:t>
      </w:r>
      <w:r w:rsidRPr="00746461">
        <w:rPr>
          <w:rFonts w:ascii="Times New Roman" w:hAnsi="Times New Roman" w:cs="Times New Roman"/>
          <w:i/>
          <w:sz w:val="24"/>
          <w:szCs w:val="24"/>
        </w:rPr>
        <w:t xml:space="preserve">The Corporation, </w:t>
      </w:r>
      <w:r w:rsidRPr="00746461">
        <w:rPr>
          <w:rFonts w:ascii="Times New Roman" w:hAnsi="Times New Roman" w:cs="Times New Roman"/>
          <w:sz w:val="24"/>
          <w:szCs w:val="24"/>
        </w:rPr>
        <w:t xml:space="preserve">definisi korporat adalah sebuah struktur unik dan tatanan otoritatif yang mengarahkan tindakan orang-orang yang ada di dalamnya. Korporasi juga merupakan institusi </w:t>
      </w:r>
      <w:r w:rsidRPr="00746461">
        <w:rPr>
          <w:rFonts w:ascii="Times New Roman" w:hAnsi="Times New Roman" w:cs="Times New Roman"/>
          <w:i/>
          <w:sz w:val="24"/>
          <w:szCs w:val="24"/>
        </w:rPr>
        <w:t xml:space="preserve">legal, </w:t>
      </w:r>
      <w:r w:rsidRPr="00746461">
        <w:rPr>
          <w:rFonts w:ascii="Times New Roman" w:hAnsi="Times New Roman" w:cs="Times New Roman"/>
          <w:sz w:val="24"/>
          <w:szCs w:val="24"/>
        </w:rPr>
        <w:t xml:space="preserve">yang keberadaan dan kapasitasnya untuk beroperasi bergantung pada hukum. Sebagai tambahan, Chami &amp; Fullenkamp menuturkan bahwa tata kelola perusahaan adalah sebuah proses menuntun dan mengatur aksi para karyawan yang bekerja atas nama sebuah perusahaan. Tujuan dari tata kelola perusahaan adalah untuk meyakinkan bahwa perusahaan tersebut mengejar maksimalisasi nilai saham, sehingga tata kelola yang baik akan melakukan efisiensi dan kesehatan nilai saham. Dalam kata lain, perusahaan mencoba untuk menyelesaikan banyak masalah dan urusan di dalamnya guna dapat dipandang oleh calon pembeli saham sebagai perusahaan yang sehat dan </w:t>
      </w:r>
      <w:r w:rsidRPr="00746461">
        <w:rPr>
          <w:rFonts w:ascii="Times New Roman" w:hAnsi="Times New Roman" w:cs="Times New Roman"/>
          <w:i/>
          <w:sz w:val="24"/>
          <w:szCs w:val="24"/>
        </w:rPr>
        <w:t>sustainable</w:t>
      </w:r>
      <w:r w:rsidRPr="00746461">
        <w:rPr>
          <w:rFonts w:ascii="Times New Roman" w:hAnsi="Times New Roman" w:cs="Times New Roman"/>
          <w:sz w:val="24"/>
          <w:szCs w:val="24"/>
        </w:rPr>
        <w:t>.</w:t>
      </w:r>
    </w:p>
    <w:p w:rsidR="008E3E65" w:rsidRPr="00746461" w:rsidRDefault="008E3E65" w:rsidP="008E3E65">
      <w:pPr>
        <w:spacing w:line="360" w:lineRule="auto"/>
        <w:jc w:val="both"/>
        <w:rPr>
          <w:rFonts w:ascii="Times New Roman" w:hAnsi="Times New Roman" w:cs="Times New Roman"/>
          <w:b/>
          <w:sz w:val="24"/>
          <w:szCs w:val="24"/>
        </w:rPr>
      </w:pPr>
      <w:r w:rsidRPr="00746461">
        <w:rPr>
          <w:rFonts w:ascii="Times New Roman" w:hAnsi="Times New Roman" w:cs="Times New Roman"/>
          <w:b/>
          <w:sz w:val="24"/>
          <w:szCs w:val="24"/>
        </w:rPr>
        <w:t>Definisi Hubungan Masyarakat</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Sementara menurut Rezaei, Dana &amp; Ramadani dalam bukunya </w:t>
      </w:r>
      <w:r w:rsidRPr="00746461">
        <w:rPr>
          <w:rFonts w:ascii="Times New Roman" w:hAnsi="Times New Roman" w:cs="Times New Roman"/>
          <w:i/>
          <w:sz w:val="24"/>
          <w:szCs w:val="24"/>
        </w:rPr>
        <w:t xml:space="preserve">Iranian Entrepreneurship </w:t>
      </w:r>
      <w:r w:rsidRPr="00746461">
        <w:rPr>
          <w:rFonts w:ascii="Times New Roman" w:hAnsi="Times New Roman" w:cs="Times New Roman"/>
          <w:sz w:val="24"/>
          <w:szCs w:val="24"/>
        </w:rPr>
        <w:t xml:space="preserve">disebutkan bahwa tujuan dari sebuah perusahaan memiliki divisi Hubungan Masyarakat adalah untuk meyakinkan bahwa perusahaan meninggalkan impresi yang baik di tengah kumpulan konsumen. Definisi dari Hubungan Masyarakat adalah sebuah manajemen arus informasi secara </w:t>
      </w:r>
      <w:r w:rsidRPr="00746461">
        <w:rPr>
          <w:rFonts w:ascii="Times New Roman" w:hAnsi="Times New Roman" w:cs="Times New Roman"/>
          <w:i/>
          <w:sz w:val="24"/>
          <w:szCs w:val="24"/>
        </w:rPr>
        <w:lastRenderedPageBreak/>
        <w:t xml:space="preserve">mutual </w:t>
      </w:r>
      <w:r w:rsidRPr="00746461">
        <w:rPr>
          <w:rFonts w:ascii="Times New Roman" w:hAnsi="Times New Roman" w:cs="Times New Roman"/>
          <w:sz w:val="24"/>
          <w:szCs w:val="24"/>
        </w:rPr>
        <w:t xml:space="preserve">antara perusahaan dan publik. Dengan kata lain, Hubungan Masyarakat memberi informasi pada publik mengenai produk/layanan perusahaan sembari menerima </w:t>
      </w:r>
      <w:r w:rsidRPr="00746461">
        <w:rPr>
          <w:rFonts w:ascii="Times New Roman" w:hAnsi="Times New Roman" w:cs="Times New Roman"/>
          <w:i/>
          <w:sz w:val="24"/>
          <w:szCs w:val="24"/>
        </w:rPr>
        <w:t xml:space="preserve">feedback </w:t>
      </w:r>
      <w:r w:rsidRPr="00746461">
        <w:rPr>
          <w:rFonts w:ascii="Times New Roman" w:hAnsi="Times New Roman" w:cs="Times New Roman"/>
          <w:sz w:val="24"/>
          <w:szCs w:val="24"/>
        </w:rPr>
        <w:t xml:space="preserve">tentang bagaimana proses informasi ini berdampak pada publik. Kehumasan tidak selalu membutuhkan dana besar untuk menggunakan jasa media yang mebuat perusahaan seketika dapat populer, kehumasan dapat digerakkan lewat kreasi hal-hal kecil seperti misal membuat sebuah </w:t>
      </w:r>
      <w:r w:rsidRPr="00746461">
        <w:rPr>
          <w:rFonts w:ascii="Times New Roman" w:hAnsi="Times New Roman" w:cs="Times New Roman"/>
          <w:i/>
          <w:sz w:val="24"/>
          <w:szCs w:val="24"/>
        </w:rPr>
        <w:t xml:space="preserve">film </w:t>
      </w:r>
      <w:r w:rsidRPr="00746461">
        <w:rPr>
          <w:rFonts w:ascii="Times New Roman" w:hAnsi="Times New Roman" w:cs="Times New Roman"/>
          <w:sz w:val="24"/>
          <w:szCs w:val="24"/>
        </w:rPr>
        <w:t xml:space="preserve">pendek untuk </w:t>
      </w:r>
      <w:r w:rsidRPr="00746461">
        <w:rPr>
          <w:rFonts w:ascii="Times New Roman" w:hAnsi="Times New Roman" w:cs="Times New Roman"/>
          <w:i/>
          <w:sz w:val="24"/>
          <w:szCs w:val="24"/>
        </w:rPr>
        <w:t>company profile</w:t>
      </w:r>
      <w:r w:rsidRPr="00746461">
        <w:rPr>
          <w:rFonts w:ascii="Times New Roman" w:hAnsi="Times New Roman" w:cs="Times New Roman"/>
          <w:sz w:val="24"/>
          <w:szCs w:val="24"/>
        </w:rPr>
        <w:t xml:space="preserve">, mempublikasi artikel dengan nama </w:t>
      </w:r>
      <w:r w:rsidRPr="00746461">
        <w:rPr>
          <w:rFonts w:ascii="Times New Roman" w:hAnsi="Times New Roman" w:cs="Times New Roman"/>
          <w:i/>
          <w:sz w:val="24"/>
          <w:szCs w:val="24"/>
        </w:rPr>
        <w:t xml:space="preserve">brand, </w:t>
      </w:r>
      <w:r w:rsidRPr="00746461">
        <w:rPr>
          <w:rFonts w:ascii="Times New Roman" w:hAnsi="Times New Roman" w:cs="Times New Roman"/>
          <w:sz w:val="24"/>
          <w:szCs w:val="24"/>
        </w:rPr>
        <w:t xml:space="preserve">menjalankan kuliah umum gratis, dll. </w:t>
      </w:r>
    </w:p>
    <w:p w:rsidR="008E3E65" w:rsidRPr="00746461" w:rsidRDefault="008E3E65" w:rsidP="008E3E65">
      <w:pPr>
        <w:spacing w:line="360" w:lineRule="auto"/>
        <w:jc w:val="both"/>
        <w:rPr>
          <w:rFonts w:ascii="Times New Roman" w:hAnsi="Times New Roman" w:cs="Times New Roman"/>
          <w:sz w:val="24"/>
          <w:szCs w:val="24"/>
        </w:rPr>
      </w:pPr>
      <w:r w:rsidRPr="00746461">
        <w:rPr>
          <w:rFonts w:ascii="Times New Roman" w:hAnsi="Times New Roman" w:cs="Times New Roman"/>
          <w:sz w:val="24"/>
          <w:szCs w:val="24"/>
        </w:rPr>
        <w:tab/>
        <w:t xml:space="preserve">Kehumasan dalam usahanya untuk menjadi lini terdepan dari perusahaan yang terjun kepada masyarakat membuatnya harus mampu untuk membuat </w:t>
      </w:r>
      <w:r w:rsidRPr="00746461">
        <w:rPr>
          <w:rFonts w:ascii="Times New Roman" w:hAnsi="Times New Roman" w:cs="Times New Roman"/>
          <w:i/>
          <w:sz w:val="24"/>
          <w:szCs w:val="24"/>
        </w:rPr>
        <w:t xml:space="preserve">branding </w:t>
      </w:r>
      <w:r w:rsidRPr="00746461">
        <w:rPr>
          <w:rFonts w:ascii="Times New Roman" w:hAnsi="Times New Roman" w:cs="Times New Roman"/>
          <w:sz w:val="24"/>
          <w:szCs w:val="24"/>
        </w:rPr>
        <w:t xml:space="preserve">perusahaan agar publik memberikan </w:t>
      </w:r>
      <w:r w:rsidRPr="00746461">
        <w:rPr>
          <w:rFonts w:ascii="Times New Roman" w:hAnsi="Times New Roman" w:cs="Times New Roman"/>
          <w:i/>
          <w:sz w:val="24"/>
          <w:szCs w:val="24"/>
        </w:rPr>
        <w:t xml:space="preserve">feedback </w:t>
      </w:r>
      <w:r w:rsidRPr="00746461">
        <w:rPr>
          <w:rFonts w:ascii="Times New Roman" w:hAnsi="Times New Roman" w:cs="Times New Roman"/>
          <w:sz w:val="24"/>
          <w:szCs w:val="24"/>
        </w:rPr>
        <w:t xml:space="preserve">positif atas </w:t>
      </w:r>
      <w:r w:rsidRPr="00746461">
        <w:rPr>
          <w:rFonts w:ascii="Times New Roman" w:hAnsi="Times New Roman" w:cs="Times New Roman"/>
          <w:i/>
          <w:sz w:val="24"/>
          <w:szCs w:val="24"/>
        </w:rPr>
        <w:t xml:space="preserve">image </w:t>
      </w:r>
      <w:r w:rsidRPr="00746461">
        <w:rPr>
          <w:rFonts w:ascii="Times New Roman" w:hAnsi="Times New Roman" w:cs="Times New Roman"/>
          <w:sz w:val="24"/>
          <w:szCs w:val="24"/>
        </w:rPr>
        <w:t xml:space="preserve">perusahaan yang pula positif juga tentunya. Kehumasan sebaiknya menguasai </w:t>
      </w:r>
      <w:r w:rsidRPr="00746461">
        <w:rPr>
          <w:rFonts w:ascii="Times New Roman" w:hAnsi="Times New Roman" w:cs="Times New Roman"/>
          <w:i/>
          <w:sz w:val="24"/>
          <w:szCs w:val="24"/>
        </w:rPr>
        <w:t xml:space="preserve">skills </w:t>
      </w:r>
      <w:r w:rsidRPr="00746461">
        <w:rPr>
          <w:rFonts w:ascii="Times New Roman" w:hAnsi="Times New Roman" w:cs="Times New Roman"/>
          <w:sz w:val="24"/>
          <w:szCs w:val="24"/>
        </w:rPr>
        <w:t xml:space="preserve">yang bertujuan untuk mempopulerkan </w:t>
      </w:r>
      <w:r w:rsidRPr="00746461">
        <w:rPr>
          <w:rFonts w:ascii="Times New Roman" w:hAnsi="Times New Roman" w:cs="Times New Roman"/>
          <w:i/>
          <w:sz w:val="24"/>
          <w:szCs w:val="24"/>
        </w:rPr>
        <w:t xml:space="preserve">brand </w:t>
      </w:r>
      <w:r w:rsidRPr="00746461">
        <w:rPr>
          <w:rFonts w:ascii="Times New Roman" w:hAnsi="Times New Roman" w:cs="Times New Roman"/>
          <w:sz w:val="24"/>
          <w:szCs w:val="24"/>
        </w:rPr>
        <w:t xml:space="preserve">guna kemajuan bisnis. Lewat jurnalisme perusahaan, seperti kemampuan menulis, </w:t>
      </w:r>
      <w:r w:rsidRPr="00746461">
        <w:rPr>
          <w:rFonts w:ascii="Times New Roman" w:hAnsi="Times New Roman" w:cs="Times New Roman"/>
          <w:i/>
          <w:sz w:val="24"/>
          <w:szCs w:val="24"/>
        </w:rPr>
        <w:t>video editing</w:t>
      </w:r>
      <w:r w:rsidRPr="00746461">
        <w:rPr>
          <w:rFonts w:ascii="Times New Roman" w:hAnsi="Times New Roman" w:cs="Times New Roman"/>
          <w:sz w:val="24"/>
          <w:szCs w:val="24"/>
        </w:rPr>
        <w:t xml:space="preserve">, </w:t>
      </w:r>
      <w:r w:rsidRPr="00746461">
        <w:rPr>
          <w:rFonts w:ascii="Times New Roman" w:hAnsi="Times New Roman" w:cs="Times New Roman"/>
          <w:i/>
          <w:sz w:val="24"/>
          <w:szCs w:val="24"/>
        </w:rPr>
        <w:t>blogging, vlogging, social media optimalization</w:t>
      </w:r>
      <w:r w:rsidRPr="00746461">
        <w:rPr>
          <w:rFonts w:ascii="Times New Roman" w:hAnsi="Times New Roman" w:cs="Times New Roman"/>
          <w:sz w:val="24"/>
          <w:szCs w:val="24"/>
        </w:rPr>
        <w:t xml:space="preserve">, dll, humas akan mampu mengantarkan </w:t>
      </w:r>
      <w:r w:rsidRPr="00746461">
        <w:rPr>
          <w:rFonts w:ascii="Times New Roman" w:hAnsi="Times New Roman" w:cs="Times New Roman"/>
          <w:i/>
          <w:sz w:val="24"/>
          <w:szCs w:val="24"/>
        </w:rPr>
        <w:t xml:space="preserve">awareness </w:t>
      </w:r>
      <w:r w:rsidRPr="00746461">
        <w:rPr>
          <w:rFonts w:ascii="Times New Roman" w:hAnsi="Times New Roman" w:cs="Times New Roman"/>
          <w:sz w:val="24"/>
          <w:szCs w:val="24"/>
        </w:rPr>
        <w:t xml:space="preserve">atas </w:t>
      </w:r>
      <w:r w:rsidRPr="00746461">
        <w:rPr>
          <w:rFonts w:ascii="Times New Roman" w:hAnsi="Times New Roman" w:cs="Times New Roman"/>
          <w:i/>
          <w:sz w:val="24"/>
          <w:szCs w:val="24"/>
        </w:rPr>
        <w:t xml:space="preserve">brand </w:t>
      </w:r>
      <w:r w:rsidRPr="00746461">
        <w:rPr>
          <w:rFonts w:ascii="Times New Roman" w:hAnsi="Times New Roman" w:cs="Times New Roman"/>
          <w:sz w:val="24"/>
          <w:szCs w:val="24"/>
        </w:rPr>
        <w:t xml:space="preserve">atau aktivitas perusahaan kepada publik bahkan individu. Tentunya dengan bantuan digitalisasi dalam setiap genggaman tangan publik sebagai konsumen atau calon konsumen. Lebih dari sekedar menulis dan merekam serta menyebarluaskan video, humas dapat melakukan jurnalisme pada perusahaan lewat aktivitas optimalisasi </w:t>
      </w:r>
      <w:r w:rsidRPr="00746461">
        <w:rPr>
          <w:rFonts w:ascii="Times New Roman" w:hAnsi="Times New Roman" w:cs="Times New Roman"/>
          <w:i/>
          <w:sz w:val="24"/>
          <w:szCs w:val="24"/>
        </w:rPr>
        <w:t xml:space="preserve">blog </w:t>
      </w:r>
      <w:r w:rsidRPr="00746461">
        <w:rPr>
          <w:rFonts w:ascii="Times New Roman" w:hAnsi="Times New Roman" w:cs="Times New Roman"/>
          <w:sz w:val="24"/>
          <w:szCs w:val="24"/>
        </w:rPr>
        <w:t xml:space="preserve">dan </w:t>
      </w:r>
      <w:r w:rsidRPr="00746461">
        <w:rPr>
          <w:rFonts w:ascii="Times New Roman" w:hAnsi="Times New Roman" w:cs="Times New Roman"/>
          <w:i/>
          <w:sz w:val="24"/>
          <w:szCs w:val="24"/>
        </w:rPr>
        <w:t xml:space="preserve">social media. </w:t>
      </w:r>
      <w:r w:rsidRPr="00746461">
        <w:rPr>
          <w:rFonts w:ascii="Times New Roman" w:hAnsi="Times New Roman" w:cs="Times New Roman"/>
          <w:sz w:val="24"/>
          <w:szCs w:val="24"/>
        </w:rPr>
        <w:t xml:space="preserve">Promosi, kritik, tanya jawab dan sebagainya dapat dilakukan menjadi sebuah aktivitas </w:t>
      </w:r>
      <w:r w:rsidRPr="00746461">
        <w:rPr>
          <w:rFonts w:ascii="Times New Roman" w:hAnsi="Times New Roman" w:cs="Times New Roman"/>
          <w:i/>
          <w:sz w:val="24"/>
          <w:szCs w:val="24"/>
        </w:rPr>
        <w:t xml:space="preserve">customer relation </w:t>
      </w:r>
      <w:r w:rsidRPr="00746461">
        <w:rPr>
          <w:rFonts w:ascii="Times New Roman" w:hAnsi="Times New Roman" w:cs="Times New Roman"/>
          <w:sz w:val="24"/>
          <w:szCs w:val="24"/>
        </w:rPr>
        <w:t xml:space="preserve">lewat </w:t>
      </w:r>
      <w:r w:rsidRPr="00746461">
        <w:rPr>
          <w:rFonts w:ascii="Times New Roman" w:hAnsi="Times New Roman" w:cs="Times New Roman"/>
          <w:i/>
          <w:sz w:val="24"/>
          <w:szCs w:val="24"/>
        </w:rPr>
        <w:t xml:space="preserve">platform </w:t>
      </w:r>
      <w:r w:rsidRPr="00746461">
        <w:rPr>
          <w:rFonts w:ascii="Times New Roman" w:hAnsi="Times New Roman" w:cs="Times New Roman"/>
          <w:sz w:val="24"/>
          <w:szCs w:val="24"/>
        </w:rPr>
        <w:t xml:space="preserve">digital ini. Menurut Felix Ale dalam penelitiannya </w:t>
      </w:r>
      <w:r w:rsidRPr="00746461">
        <w:rPr>
          <w:rFonts w:ascii="Times New Roman" w:hAnsi="Times New Roman" w:cs="Times New Roman"/>
          <w:i/>
          <w:sz w:val="24"/>
          <w:szCs w:val="24"/>
        </w:rPr>
        <w:t xml:space="preserve">Journalism and Corporate Communications, A Nigerian Case Study </w:t>
      </w:r>
      <w:r w:rsidRPr="00746461">
        <w:rPr>
          <w:rFonts w:ascii="Times New Roman" w:hAnsi="Times New Roman" w:cs="Times New Roman"/>
          <w:sz w:val="24"/>
          <w:szCs w:val="24"/>
        </w:rPr>
        <w:t xml:space="preserve">jurnalisme perusahaan dan komunikasi memainkan peran penting dalam mendorong para </w:t>
      </w:r>
      <w:r w:rsidRPr="00746461">
        <w:rPr>
          <w:rFonts w:ascii="Times New Roman" w:hAnsi="Times New Roman" w:cs="Times New Roman"/>
          <w:i/>
          <w:sz w:val="24"/>
          <w:szCs w:val="24"/>
        </w:rPr>
        <w:t xml:space="preserve">stakeholder </w:t>
      </w:r>
      <w:r w:rsidRPr="00746461">
        <w:rPr>
          <w:rFonts w:ascii="Times New Roman" w:hAnsi="Times New Roman" w:cs="Times New Roman"/>
          <w:sz w:val="24"/>
          <w:szCs w:val="24"/>
        </w:rPr>
        <w:t xml:space="preserve">dari perusahaan untuk memahami </w:t>
      </w:r>
      <w:r w:rsidRPr="00746461">
        <w:rPr>
          <w:rFonts w:ascii="Times New Roman" w:hAnsi="Times New Roman" w:cs="Times New Roman"/>
          <w:i/>
          <w:sz w:val="24"/>
          <w:szCs w:val="24"/>
        </w:rPr>
        <w:t xml:space="preserve">progress </w:t>
      </w:r>
      <w:r w:rsidRPr="00746461">
        <w:rPr>
          <w:rFonts w:ascii="Times New Roman" w:hAnsi="Times New Roman" w:cs="Times New Roman"/>
          <w:sz w:val="24"/>
          <w:szCs w:val="24"/>
        </w:rPr>
        <w:t xml:space="preserve">organisasi, operasi dan pengembangannya. Dengan mampu memanfaatkan </w:t>
      </w:r>
      <w:r w:rsidRPr="00746461">
        <w:rPr>
          <w:rFonts w:ascii="Times New Roman" w:hAnsi="Times New Roman" w:cs="Times New Roman"/>
          <w:i/>
          <w:sz w:val="24"/>
          <w:szCs w:val="24"/>
        </w:rPr>
        <w:t xml:space="preserve">blog </w:t>
      </w:r>
      <w:r w:rsidRPr="00746461">
        <w:rPr>
          <w:rFonts w:ascii="Times New Roman" w:hAnsi="Times New Roman" w:cs="Times New Roman"/>
          <w:sz w:val="24"/>
          <w:szCs w:val="24"/>
        </w:rPr>
        <w:t xml:space="preserve">serta </w:t>
      </w:r>
      <w:r w:rsidRPr="00746461">
        <w:rPr>
          <w:rFonts w:ascii="Times New Roman" w:hAnsi="Times New Roman" w:cs="Times New Roman"/>
          <w:i/>
          <w:sz w:val="24"/>
          <w:szCs w:val="24"/>
        </w:rPr>
        <w:t xml:space="preserve">social media </w:t>
      </w:r>
      <w:r w:rsidRPr="00746461">
        <w:rPr>
          <w:rFonts w:ascii="Times New Roman" w:hAnsi="Times New Roman" w:cs="Times New Roman"/>
          <w:sz w:val="24"/>
          <w:szCs w:val="24"/>
        </w:rPr>
        <w:t xml:space="preserve">seperti Twitter dan Instagram, Hubungan Masyarakat telah sangat membantu korporat untuk mendorong </w:t>
      </w:r>
      <w:r w:rsidRPr="00746461">
        <w:rPr>
          <w:rFonts w:ascii="Times New Roman" w:hAnsi="Times New Roman" w:cs="Times New Roman"/>
          <w:i/>
          <w:sz w:val="24"/>
          <w:szCs w:val="24"/>
        </w:rPr>
        <w:t xml:space="preserve">stakeholder </w:t>
      </w:r>
      <w:r w:rsidRPr="00746461">
        <w:rPr>
          <w:rFonts w:ascii="Times New Roman" w:hAnsi="Times New Roman" w:cs="Times New Roman"/>
          <w:sz w:val="24"/>
          <w:szCs w:val="24"/>
        </w:rPr>
        <w:t xml:space="preserve">memiliki ketertarikan untuk mengeksplorasi identitas dan aktivitas perusahaan. Dari setiap </w:t>
      </w:r>
      <w:r w:rsidRPr="00746461">
        <w:rPr>
          <w:rFonts w:ascii="Times New Roman" w:hAnsi="Times New Roman" w:cs="Times New Roman"/>
          <w:i/>
          <w:sz w:val="24"/>
          <w:szCs w:val="24"/>
        </w:rPr>
        <w:t xml:space="preserve">tweet </w:t>
      </w:r>
      <w:r w:rsidRPr="00746461">
        <w:rPr>
          <w:rFonts w:ascii="Times New Roman" w:hAnsi="Times New Roman" w:cs="Times New Roman"/>
          <w:sz w:val="24"/>
          <w:szCs w:val="24"/>
        </w:rPr>
        <w:t xml:space="preserve">yang menarik dan mengundang tawa seperti yang dilakukan oleh Wendy’s USA, ataupun kesigapan menegur yang dilakukan oleh admin akun Twitter TNI AU dan Dirjen Pajak telah sedikit banyak mewakili kultur dan identitas perusahaan yang berguna pada ujungnya mendorong </w:t>
      </w:r>
      <w:r w:rsidRPr="00746461">
        <w:rPr>
          <w:rFonts w:ascii="Times New Roman" w:hAnsi="Times New Roman" w:cs="Times New Roman"/>
          <w:i/>
          <w:sz w:val="24"/>
          <w:szCs w:val="24"/>
        </w:rPr>
        <w:t xml:space="preserve">shareholder </w:t>
      </w:r>
      <w:r w:rsidRPr="00746461">
        <w:rPr>
          <w:rFonts w:ascii="Times New Roman" w:hAnsi="Times New Roman" w:cs="Times New Roman"/>
          <w:sz w:val="24"/>
          <w:szCs w:val="24"/>
        </w:rPr>
        <w:t>atau donatur serta konsumen berkerjasama dengan perusahaan tersebut.</w:t>
      </w:r>
    </w:p>
    <w:p w:rsidR="008E3E65" w:rsidRPr="00746461" w:rsidRDefault="008E3E65" w:rsidP="008E3E65">
      <w:pPr>
        <w:spacing w:line="360" w:lineRule="auto"/>
        <w:jc w:val="both"/>
        <w:rPr>
          <w:rFonts w:ascii="Times New Roman" w:hAnsi="Times New Roman" w:cs="Times New Roman"/>
          <w:b/>
          <w:i/>
          <w:sz w:val="24"/>
          <w:szCs w:val="24"/>
        </w:rPr>
      </w:pPr>
      <w:r w:rsidRPr="00746461">
        <w:rPr>
          <w:rFonts w:ascii="Times New Roman" w:hAnsi="Times New Roman" w:cs="Times New Roman"/>
          <w:b/>
          <w:sz w:val="24"/>
          <w:szCs w:val="24"/>
        </w:rPr>
        <w:t xml:space="preserve">Definisi </w:t>
      </w:r>
      <w:r w:rsidRPr="00746461">
        <w:rPr>
          <w:rFonts w:ascii="Times New Roman" w:hAnsi="Times New Roman" w:cs="Times New Roman"/>
          <w:b/>
          <w:i/>
          <w:sz w:val="24"/>
          <w:szCs w:val="24"/>
        </w:rPr>
        <w:t>Microblogging</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hAnsi="Times New Roman" w:cs="Times New Roman"/>
          <w:b/>
          <w:i/>
          <w:sz w:val="24"/>
          <w:szCs w:val="24"/>
        </w:rPr>
        <w:tab/>
      </w:r>
      <w:r w:rsidRPr="00746461">
        <w:rPr>
          <w:rFonts w:ascii="Times New Roman" w:hAnsi="Times New Roman" w:cs="Times New Roman"/>
          <w:sz w:val="24"/>
          <w:szCs w:val="24"/>
        </w:rPr>
        <w:t>Menurut Java (2007, p.1) m</w:t>
      </w:r>
      <w:r w:rsidRPr="00746461">
        <w:rPr>
          <w:rFonts w:ascii="Times New Roman" w:hAnsi="Times New Roman" w:cs="Times New Roman"/>
          <w:i/>
          <w:sz w:val="24"/>
          <w:szCs w:val="24"/>
        </w:rPr>
        <w:t xml:space="preserve">icroblogging </w:t>
      </w:r>
      <w:r w:rsidRPr="00746461">
        <w:rPr>
          <w:rFonts w:ascii="Times New Roman" w:hAnsi="Times New Roman" w:cs="Times New Roman"/>
          <w:sz w:val="24"/>
          <w:szCs w:val="24"/>
        </w:rPr>
        <w:t xml:space="preserve">merupakan fenomena yang relatif baru dan didefinisikan sebagai “sebuah bentuk </w:t>
      </w:r>
      <w:r w:rsidRPr="00746461">
        <w:rPr>
          <w:rFonts w:ascii="Times New Roman" w:hAnsi="Times New Roman" w:cs="Times New Roman"/>
          <w:i/>
          <w:sz w:val="24"/>
          <w:szCs w:val="24"/>
        </w:rPr>
        <w:t xml:space="preserve">blogging </w:t>
      </w:r>
      <w:r w:rsidRPr="00746461">
        <w:rPr>
          <w:rFonts w:ascii="Times New Roman" w:hAnsi="Times New Roman" w:cs="Times New Roman"/>
          <w:sz w:val="24"/>
          <w:szCs w:val="24"/>
        </w:rPr>
        <w:t xml:space="preserve">yang membuat pengguna menulis </w:t>
      </w:r>
      <w:r w:rsidRPr="00746461">
        <w:rPr>
          <w:rFonts w:ascii="Times New Roman" w:hAnsi="Times New Roman" w:cs="Times New Roman"/>
          <w:i/>
          <w:sz w:val="24"/>
          <w:szCs w:val="24"/>
        </w:rPr>
        <w:t xml:space="preserve">update </w:t>
      </w:r>
      <w:r w:rsidRPr="00746461">
        <w:rPr>
          <w:rFonts w:ascii="Times New Roman" w:hAnsi="Times New Roman" w:cs="Times New Roman"/>
          <w:sz w:val="24"/>
          <w:szCs w:val="24"/>
        </w:rPr>
        <w:t xml:space="preserve">teks </w:t>
      </w:r>
      <w:r w:rsidRPr="00746461">
        <w:rPr>
          <w:rFonts w:ascii="Times New Roman" w:hAnsi="Times New Roman" w:cs="Times New Roman"/>
          <w:sz w:val="24"/>
          <w:szCs w:val="24"/>
        </w:rPr>
        <w:lastRenderedPageBreak/>
        <w:t xml:space="preserve">(biasanya kurang dari 200 karakter) mengenai kehidupan yang berjalan dan mengirimkan pesan kepada teman atau relasi yang dikehendaki </w:t>
      </w:r>
      <w:r w:rsidRPr="00746461">
        <w:rPr>
          <w:rFonts w:ascii="Times New Roman" w:hAnsi="Times New Roman" w:cs="Times New Roman"/>
          <w:i/>
          <w:sz w:val="24"/>
          <w:szCs w:val="24"/>
        </w:rPr>
        <w:t xml:space="preserve">via </w:t>
      </w:r>
      <w:r w:rsidRPr="00746461">
        <w:rPr>
          <w:rFonts w:ascii="Times New Roman" w:hAnsi="Times New Roman" w:cs="Times New Roman"/>
          <w:sz w:val="24"/>
          <w:szCs w:val="24"/>
        </w:rPr>
        <w:t xml:space="preserve">pesan teks, </w:t>
      </w:r>
      <w:r w:rsidRPr="00746461">
        <w:rPr>
          <w:rFonts w:ascii="Times New Roman" w:hAnsi="Times New Roman" w:cs="Times New Roman"/>
          <w:i/>
          <w:sz w:val="24"/>
          <w:szCs w:val="24"/>
        </w:rPr>
        <w:t xml:space="preserve">instant messaging </w:t>
      </w:r>
      <w:r w:rsidRPr="00746461">
        <w:rPr>
          <w:rFonts w:ascii="Times New Roman" w:hAnsi="Times New Roman" w:cs="Times New Roman"/>
          <w:sz w:val="24"/>
          <w:szCs w:val="24"/>
        </w:rPr>
        <w:t xml:space="preserve">(IM), </w:t>
      </w:r>
      <w:r w:rsidRPr="00746461">
        <w:rPr>
          <w:rFonts w:ascii="Times New Roman" w:hAnsi="Times New Roman" w:cs="Times New Roman"/>
          <w:i/>
          <w:sz w:val="24"/>
          <w:szCs w:val="24"/>
        </w:rPr>
        <w:t xml:space="preserve">email </w:t>
      </w:r>
      <w:r w:rsidRPr="00746461">
        <w:rPr>
          <w:rFonts w:ascii="Times New Roman" w:hAnsi="Times New Roman" w:cs="Times New Roman"/>
          <w:sz w:val="24"/>
          <w:szCs w:val="24"/>
        </w:rPr>
        <w:t xml:space="preserve">atau </w:t>
      </w:r>
      <w:r w:rsidRPr="00746461">
        <w:rPr>
          <w:rFonts w:ascii="Times New Roman" w:hAnsi="Times New Roman" w:cs="Times New Roman"/>
          <w:i/>
          <w:sz w:val="24"/>
          <w:szCs w:val="24"/>
        </w:rPr>
        <w:t>web.</w:t>
      </w:r>
      <w:r w:rsidRPr="00746461">
        <w:rPr>
          <w:rFonts w:ascii="Times New Roman" w:hAnsi="Times New Roman" w:cs="Times New Roman"/>
          <w:sz w:val="24"/>
          <w:szCs w:val="24"/>
        </w:rPr>
        <w:t xml:space="preserve"> </w:t>
      </w:r>
      <w:r w:rsidRPr="00746461">
        <w:rPr>
          <w:rFonts w:ascii="Times New Roman" w:hAnsi="Times New Roman" w:cs="Times New Roman"/>
          <w:i/>
          <w:sz w:val="24"/>
          <w:szCs w:val="24"/>
        </w:rPr>
        <w:t xml:space="preserve">Microblogging </w:t>
      </w:r>
      <w:r w:rsidRPr="00746461">
        <w:rPr>
          <w:rFonts w:ascii="Times New Roman" w:hAnsi="Times New Roman" w:cs="Times New Roman"/>
          <w:sz w:val="24"/>
          <w:szCs w:val="24"/>
        </w:rPr>
        <w:t xml:space="preserve">dapat digunakan lewat beberapa layanan di media sosial termasuk Twitter. </w:t>
      </w:r>
      <w:r w:rsidRPr="00746461">
        <w:rPr>
          <w:rFonts w:ascii="Times New Roman" w:eastAsia="Times New Roman" w:hAnsi="Times New Roman" w:cs="Times New Roman"/>
          <w:i/>
          <w:sz w:val="24"/>
          <w:szCs w:val="24"/>
        </w:rPr>
        <w:t xml:space="preserve">Microblogging </w:t>
      </w:r>
      <w:r w:rsidRPr="00746461">
        <w:rPr>
          <w:rFonts w:ascii="Times New Roman" w:eastAsia="Times New Roman" w:hAnsi="Times New Roman" w:cs="Times New Roman"/>
          <w:sz w:val="24"/>
          <w:szCs w:val="24"/>
        </w:rPr>
        <w:t xml:space="preserve">menyediakan alat untuk melakukan bentuk komunikasi yang dapat membuat pengguna melakukan penyebaran dan pembagian informasi tentang apa aktivitas yang sedang dilakukan, opini dan status. Mengacu dari ComScore, dalam waktu delapan bulan sejak </w:t>
      </w:r>
      <w:r w:rsidRPr="00746461">
        <w:rPr>
          <w:rFonts w:ascii="Times New Roman" w:eastAsia="Times New Roman" w:hAnsi="Times New Roman" w:cs="Times New Roman"/>
          <w:i/>
          <w:sz w:val="24"/>
          <w:szCs w:val="24"/>
        </w:rPr>
        <w:t>launching</w:t>
      </w:r>
      <w:r w:rsidRPr="00746461">
        <w:rPr>
          <w:rFonts w:ascii="Times New Roman" w:eastAsia="Times New Roman" w:hAnsi="Times New Roman" w:cs="Times New Roman"/>
          <w:sz w:val="24"/>
          <w:szCs w:val="24"/>
        </w:rPr>
        <w:t xml:space="preserve">, Twiiter memiliki 94.000 pengguna sejak April, 2007. </w:t>
      </w:r>
      <w:r w:rsidRPr="00746461">
        <w:rPr>
          <w:rFonts w:ascii="Times New Roman" w:eastAsia="Times New Roman" w:hAnsi="Times New Roman" w:cs="Times New Roman"/>
          <w:i/>
          <w:sz w:val="24"/>
          <w:szCs w:val="24"/>
        </w:rPr>
        <w:t xml:space="preserve">Update </w:t>
      </w:r>
      <w:r w:rsidRPr="00746461">
        <w:rPr>
          <w:rFonts w:ascii="Times New Roman" w:eastAsia="Times New Roman" w:hAnsi="Times New Roman" w:cs="Times New Roman"/>
          <w:sz w:val="24"/>
          <w:szCs w:val="24"/>
        </w:rPr>
        <w:t xml:space="preserve">dan </w:t>
      </w:r>
      <w:r w:rsidRPr="00746461">
        <w:rPr>
          <w:rFonts w:ascii="Times New Roman" w:eastAsia="Times New Roman" w:hAnsi="Times New Roman" w:cs="Times New Roman"/>
          <w:i/>
          <w:sz w:val="24"/>
          <w:szCs w:val="24"/>
        </w:rPr>
        <w:t xml:space="preserve">post </w:t>
      </w:r>
      <w:r w:rsidRPr="00746461">
        <w:rPr>
          <w:rFonts w:ascii="Times New Roman" w:eastAsia="Times New Roman" w:hAnsi="Times New Roman" w:cs="Times New Roman"/>
          <w:sz w:val="24"/>
          <w:szCs w:val="24"/>
        </w:rPr>
        <w:t xml:space="preserve">yang disebarluaskan lewat Twitter terdiri dari eksplanasi sebuah status dalam batasan 140 karakter. Topik-topik konten yang terdapat dalam Twitter bisa muncul dengan berbagai tema, bergantung pada apa yang menjadi minat dari pemilik akun, misalnya </w:t>
      </w:r>
      <w:r w:rsidRPr="00746461">
        <w:rPr>
          <w:rFonts w:ascii="Times New Roman" w:eastAsia="Times New Roman" w:hAnsi="Times New Roman" w:cs="Times New Roman"/>
          <w:i/>
          <w:sz w:val="24"/>
          <w:szCs w:val="24"/>
        </w:rPr>
        <w:t xml:space="preserve">event </w:t>
      </w:r>
      <w:r w:rsidRPr="00746461">
        <w:rPr>
          <w:rFonts w:ascii="Times New Roman" w:eastAsia="Times New Roman" w:hAnsi="Times New Roman" w:cs="Times New Roman"/>
          <w:sz w:val="24"/>
          <w:szCs w:val="24"/>
        </w:rPr>
        <w:t xml:space="preserve">yang sedang happening, cerita dan berita, serta ketertarikan lainnya. selain Twitter, </w:t>
      </w:r>
      <w:r w:rsidRPr="00746461">
        <w:rPr>
          <w:rFonts w:ascii="Times New Roman" w:eastAsia="Times New Roman" w:hAnsi="Times New Roman" w:cs="Times New Roman"/>
          <w:i/>
          <w:sz w:val="24"/>
          <w:szCs w:val="24"/>
        </w:rPr>
        <w:t xml:space="preserve">instant messenger </w:t>
      </w:r>
      <w:r w:rsidRPr="00746461">
        <w:rPr>
          <w:rFonts w:ascii="Times New Roman" w:eastAsia="Times New Roman" w:hAnsi="Times New Roman" w:cs="Times New Roman"/>
          <w:sz w:val="24"/>
          <w:szCs w:val="24"/>
        </w:rPr>
        <w:t xml:space="preserve">seperti Gtalk, Yahoo dan MSN juga memiliki fitur yang membuat pengguna dapat melakukan </w:t>
      </w:r>
      <w:r w:rsidRPr="00746461">
        <w:rPr>
          <w:rFonts w:ascii="Times New Roman" w:eastAsia="Times New Roman" w:hAnsi="Times New Roman" w:cs="Times New Roman"/>
          <w:i/>
          <w:sz w:val="24"/>
          <w:szCs w:val="24"/>
        </w:rPr>
        <w:t xml:space="preserve">sharing </w:t>
      </w:r>
      <w:r w:rsidRPr="00746461">
        <w:rPr>
          <w:rFonts w:ascii="Times New Roman" w:eastAsia="Times New Roman" w:hAnsi="Times New Roman" w:cs="Times New Roman"/>
          <w:sz w:val="24"/>
          <w:szCs w:val="24"/>
        </w:rPr>
        <w:t xml:space="preserve">status dengan </w:t>
      </w:r>
      <w:r w:rsidRPr="00746461">
        <w:rPr>
          <w:rFonts w:ascii="Times New Roman" w:eastAsia="Times New Roman" w:hAnsi="Times New Roman" w:cs="Times New Roman"/>
          <w:i/>
          <w:sz w:val="24"/>
          <w:szCs w:val="24"/>
        </w:rPr>
        <w:t xml:space="preserve">list </w:t>
      </w:r>
      <w:r w:rsidRPr="00746461">
        <w:rPr>
          <w:rFonts w:ascii="Times New Roman" w:eastAsia="Times New Roman" w:hAnsi="Times New Roman" w:cs="Times New Roman"/>
          <w:sz w:val="24"/>
          <w:szCs w:val="24"/>
        </w:rPr>
        <w:t>teman yang dimiliki.</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sz w:val="24"/>
          <w:szCs w:val="24"/>
        </w:rPr>
        <w:tab/>
        <w:t xml:space="preserve">Twitter merupakan </w:t>
      </w:r>
      <w:r w:rsidRPr="00746461">
        <w:rPr>
          <w:rFonts w:ascii="Times New Roman" w:eastAsia="Times New Roman" w:hAnsi="Times New Roman" w:cs="Times New Roman"/>
          <w:i/>
          <w:sz w:val="24"/>
          <w:szCs w:val="24"/>
        </w:rPr>
        <w:t xml:space="preserve">platform </w:t>
      </w:r>
      <w:r w:rsidRPr="00746461">
        <w:rPr>
          <w:rFonts w:ascii="Times New Roman" w:eastAsia="Times New Roman" w:hAnsi="Times New Roman" w:cs="Times New Roman"/>
          <w:sz w:val="24"/>
          <w:szCs w:val="24"/>
        </w:rPr>
        <w:t xml:space="preserve">media sosial. Seringkali dibandingkan dengan Facebook dan kadangkala dipertimbangkan pula di masyarakat sebagai sebuah </w:t>
      </w:r>
      <w:r w:rsidRPr="00746461">
        <w:rPr>
          <w:rFonts w:ascii="Times New Roman" w:eastAsia="Times New Roman" w:hAnsi="Times New Roman" w:cs="Times New Roman"/>
          <w:i/>
          <w:sz w:val="24"/>
          <w:szCs w:val="24"/>
        </w:rPr>
        <w:t xml:space="preserve">platform networking </w:t>
      </w:r>
      <w:r w:rsidRPr="00746461">
        <w:rPr>
          <w:rFonts w:ascii="Times New Roman" w:eastAsia="Times New Roman" w:hAnsi="Times New Roman" w:cs="Times New Roman"/>
          <w:sz w:val="24"/>
          <w:szCs w:val="24"/>
        </w:rPr>
        <w:t xml:space="preserve">paling terkenal. Perbandingan ini pun benar adanya karena memiliki kesamaan seperti misalnya keduanya adalah media sosial, dan sangat interaktif. Bagaimanapun juga, dua media tersebut sangat unik dilihat dari banyak </w:t>
      </w:r>
      <w:proofErr w:type="gramStart"/>
      <w:r w:rsidRPr="00746461">
        <w:rPr>
          <w:rFonts w:ascii="Times New Roman" w:eastAsia="Times New Roman" w:hAnsi="Times New Roman" w:cs="Times New Roman"/>
          <w:sz w:val="24"/>
          <w:szCs w:val="24"/>
        </w:rPr>
        <w:t>cara..</w:t>
      </w:r>
      <w:proofErr w:type="gramEnd"/>
      <w:r w:rsidRPr="00746461">
        <w:rPr>
          <w:rFonts w:ascii="Times New Roman" w:eastAsia="Times New Roman" w:hAnsi="Times New Roman" w:cs="Times New Roman"/>
          <w:sz w:val="24"/>
          <w:szCs w:val="24"/>
        </w:rPr>
        <w:t xml:space="preserve"> Model bisnisnya juga sangat berbeda, Twitter lekat </w:t>
      </w:r>
      <w:r w:rsidR="006F6698" w:rsidRPr="00746461">
        <w:rPr>
          <w:rFonts w:ascii="Times New Roman" w:eastAsia="Times New Roman" w:hAnsi="Times New Roman" w:cs="Times New Roman"/>
          <w:sz w:val="24"/>
          <w:szCs w:val="24"/>
        </w:rPr>
        <w:t>dengan bentuk yang ringan dan minim pengiklan</w:t>
      </w:r>
      <w:r w:rsidRPr="00746461">
        <w:rPr>
          <w:rFonts w:ascii="Times New Roman" w:eastAsia="Times New Roman" w:hAnsi="Times New Roman" w:cs="Times New Roman"/>
          <w:sz w:val="24"/>
          <w:szCs w:val="24"/>
        </w:rPr>
        <w:t xml:space="preserve">. Dibanding dengan Facebook yang menargetkan metode agar pengguna menghabiskan banyak waktu pada </w:t>
      </w:r>
      <w:r w:rsidRPr="00746461">
        <w:rPr>
          <w:rFonts w:ascii="Times New Roman" w:eastAsia="Times New Roman" w:hAnsi="Times New Roman" w:cs="Times New Roman"/>
          <w:i/>
          <w:sz w:val="24"/>
          <w:szCs w:val="24"/>
        </w:rPr>
        <w:t xml:space="preserve">platform </w:t>
      </w:r>
      <w:r w:rsidRPr="00746461">
        <w:rPr>
          <w:rFonts w:ascii="Times New Roman" w:eastAsia="Times New Roman" w:hAnsi="Times New Roman" w:cs="Times New Roman"/>
          <w:sz w:val="24"/>
          <w:szCs w:val="24"/>
        </w:rPr>
        <w:t>tersebut namun juga membentuk iklan yang lebih terpersonalisasi dengan kebutuhan penggunanya.</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sz w:val="24"/>
          <w:szCs w:val="24"/>
        </w:rPr>
        <w:tab/>
        <w:t>Menurut Java (et al. 2007), Twitter dapat dipertimbangkan dengan baik sebagai sebuah “</w:t>
      </w:r>
      <w:r w:rsidRPr="00746461">
        <w:rPr>
          <w:rFonts w:ascii="Times New Roman" w:eastAsia="Times New Roman" w:hAnsi="Times New Roman" w:cs="Times New Roman"/>
          <w:i/>
          <w:sz w:val="24"/>
          <w:szCs w:val="24"/>
        </w:rPr>
        <w:t>microblog</w:t>
      </w:r>
      <w:r w:rsidRPr="00746461">
        <w:rPr>
          <w:rFonts w:ascii="Times New Roman" w:eastAsia="Times New Roman" w:hAnsi="Times New Roman" w:cs="Times New Roman"/>
          <w:sz w:val="24"/>
          <w:szCs w:val="24"/>
        </w:rPr>
        <w:t xml:space="preserve">” yang konsisten akan pesan pendek dibanding pesan panjang. </w:t>
      </w:r>
      <w:r w:rsidRPr="00746461">
        <w:rPr>
          <w:rFonts w:ascii="Times New Roman" w:eastAsia="Times New Roman" w:hAnsi="Times New Roman" w:cs="Times New Roman"/>
          <w:i/>
          <w:sz w:val="24"/>
          <w:szCs w:val="24"/>
        </w:rPr>
        <w:t xml:space="preserve">Microblog </w:t>
      </w:r>
      <w:r w:rsidRPr="00746461">
        <w:rPr>
          <w:rFonts w:ascii="Times New Roman" w:eastAsia="Times New Roman" w:hAnsi="Times New Roman" w:cs="Times New Roman"/>
          <w:sz w:val="24"/>
          <w:szCs w:val="24"/>
        </w:rPr>
        <w:t xml:space="preserve">harus dibedakan dengan </w:t>
      </w:r>
      <w:r w:rsidRPr="00746461">
        <w:rPr>
          <w:rFonts w:ascii="Times New Roman" w:eastAsia="Times New Roman" w:hAnsi="Times New Roman" w:cs="Times New Roman"/>
          <w:i/>
          <w:sz w:val="24"/>
          <w:szCs w:val="24"/>
        </w:rPr>
        <w:t xml:space="preserve">blog </w:t>
      </w:r>
      <w:r w:rsidRPr="00746461">
        <w:rPr>
          <w:rFonts w:ascii="Times New Roman" w:eastAsia="Times New Roman" w:hAnsi="Times New Roman" w:cs="Times New Roman"/>
          <w:sz w:val="24"/>
          <w:szCs w:val="24"/>
        </w:rPr>
        <w:t xml:space="preserve">pada umumnya yang justru memuat panjang tulisan dengan sangat detail dan kadang sulit membuat orang tertarik untuk mengikuti dan memiliki perasaan terikat dengan </w:t>
      </w:r>
      <w:r w:rsidRPr="00746461">
        <w:rPr>
          <w:rFonts w:ascii="Times New Roman" w:eastAsia="Times New Roman" w:hAnsi="Times New Roman" w:cs="Times New Roman"/>
          <w:i/>
          <w:sz w:val="24"/>
          <w:szCs w:val="24"/>
        </w:rPr>
        <w:t xml:space="preserve">blog </w:t>
      </w:r>
      <w:r w:rsidRPr="00746461">
        <w:rPr>
          <w:rFonts w:ascii="Times New Roman" w:eastAsia="Times New Roman" w:hAnsi="Times New Roman" w:cs="Times New Roman"/>
          <w:sz w:val="24"/>
          <w:szCs w:val="24"/>
        </w:rPr>
        <w:t xml:space="preserve">dalam waktu yang lama. Cara </w:t>
      </w:r>
      <w:r w:rsidRPr="00746461">
        <w:rPr>
          <w:rFonts w:ascii="Times New Roman" w:eastAsia="Times New Roman" w:hAnsi="Times New Roman" w:cs="Times New Roman"/>
          <w:i/>
          <w:sz w:val="24"/>
          <w:szCs w:val="24"/>
        </w:rPr>
        <w:t xml:space="preserve">microblog </w:t>
      </w:r>
      <w:r w:rsidRPr="00746461">
        <w:rPr>
          <w:rFonts w:ascii="Times New Roman" w:eastAsia="Times New Roman" w:hAnsi="Times New Roman" w:cs="Times New Roman"/>
          <w:sz w:val="24"/>
          <w:szCs w:val="24"/>
        </w:rPr>
        <w:t>membuat bentuk dan kemasan komunikasi yang unik di media sosial memang terbilang baru. Menurut Murthy</w:t>
      </w:r>
      <w:r w:rsidR="00B1738D" w:rsidRPr="00746461">
        <w:rPr>
          <w:rFonts w:ascii="Times New Roman" w:eastAsia="Times New Roman" w:hAnsi="Times New Roman" w:cs="Times New Roman"/>
          <w:sz w:val="24"/>
          <w:szCs w:val="24"/>
        </w:rPr>
        <w:t xml:space="preserve"> (2018)</w:t>
      </w:r>
      <w:r w:rsidRPr="00746461">
        <w:rPr>
          <w:rFonts w:ascii="Times New Roman" w:eastAsia="Times New Roman" w:hAnsi="Times New Roman" w:cs="Times New Roman"/>
          <w:sz w:val="24"/>
          <w:szCs w:val="24"/>
        </w:rPr>
        <w:t xml:space="preserve">, Twitter menggunakan teknologi yang dikembangkan di era internet awal yaitu permainan berdasarkan pesan teks dalam </w:t>
      </w:r>
      <w:r w:rsidRPr="00746461">
        <w:rPr>
          <w:rFonts w:ascii="Times New Roman" w:eastAsia="Times New Roman" w:hAnsi="Times New Roman" w:cs="Times New Roman"/>
          <w:i/>
          <w:sz w:val="24"/>
          <w:szCs w:val="24"/>
        </w:rPr>
        <w:t xml:space="preserve">Multi User Dungeons </w:t>
      </w:r>
      <w:r w:rsidRPr="00746461">
        <w:rPr>
          <w:rFonts w:ascii="Times New Roman" w:eastAsia="Times New Roman" w:hAnsi="Times New Roman" w:cs="Times New Roman"/>
          <w:sz w:val="24"/>
          <w:szCs w:val="24"/>
        </w:rPr>
        <w:t xml:space="preserve">(MUDs), </w:t>
      </w:r>
      <w:r w:rsidRPr="00746461">
        <w:rPr>
          <w:rFonts w:ascii="Times New Roman" w:eastAsia="Times New Roman" w:hAnsi="Times New Roman" w:cs="Times New Roman"/>
          <w:i/>
          <w:sz w:val="24"/>
          <w:szCs w:val="24"/>
        </w:rPr>
        <w:t xml:space="preserve">Instant Messenger </w:t>
      </w:r>
      <w:r w:rsidRPr="00746461">
        <w:rPr>
          <w:rFonts w:ascii="Times New Roman" w:eastAsia="Times New Roman" w:hAnsi="Times New Roman" w:cs="Times New Roman"/>
          <w:sz w:val="24"/>
          <w:szCs w:val="24"/>
        </w:rPr>
        <w:t xml:space="preserve">(IM), dan </w:t>
      </w:r>
      <w:r w:rsidRPr="00746461">
        <w:rPr>
          <w:rFonts w:ascii="Times New Roman" w:eastAsia="Times New Roman" w:hAnsi="Times New Roman" w:cs="Times New Roman"/>
          <w:i/>
          <w:sz w:val="24"/>
          <w:szCs w:val="24"/>
        </w:rPr>
        <w:t xml:space="preserve">Internet Relay Chat </w:t>
      </w:r>
      <w:r w:rsidRPr="00746461">
        <w:rPr>
          <w:rFonts w:ascii="Times New Roman" w:eastAsia="Times New Roman" w:hAnsi="Times New Roman" w:cs="Times New Roman"/>
          <w:sz w:val="24"/>
          <w:szCs w:val="24"/>
        </w:rPr>
        <w:t xml:space="preserve">(IRC). Pada akhirnya, memang akan sulit membedakan antara media sosial, </w:t>
      </w:r>
      <w:r w:rsidRPr="00746461">
        <w:rPr>
          <w:rFonts w:ascii="Times New Roman" w:eastAsia="Times New Roman" w:hAnsi="Times New Roman" w:cs="Times New Roman"/>
          <w:i/>
          <w:sz w:val="24"/>
          <w:szCs w:val="24"/>
        </w:rPr>
        <w:t xml:space="preserve">social networking </w:t>
      </w:r>
      <w:r w:rsidRPr="00746461">
        <w:rPr>
          <w:rFonts w:ascii="Times New Roman" w:eastAsia="Times New Roman" w:hAnsi="Times New Roman" w:cs="Times New Roman"/>
          <w:sz w:val="24"/>
          <w:szCs w:val="24"/>
        </w:rPr>
        <w:t xml:space="preserve">dan </w:t>
      </w:r>
      <w:r w:rsidRPr="00746461">
        <w:rPr>
          <w:rFonts w:ascii="Times New Roman" w:eastAsia="Times New Roman" w:hAnsi="Times New Roman" w:cs="Times New Roman"/>
          <w:i/>
          <w:sz w:val="24"/>
          <w:szCs w:val="24"/>
        </w:rPr>
        <w:t xml:space="preserve">microblog. </w:t>
      </w:r>
      <w:r w:rsidRPr="00746461">
        <w:rPr>
          <w:rFonts w:ascii="Times New Roman" w:eastAsia="Times New Roman" w:hAnsi="Times New Roman" w:cs="Times New Roman"/>
          <w:sz w:val="24"/>
          <w:szCs w:val="24"/>
        </w:rPr>
        <w:lastRenderedPageBreak/>
        <w:t xml:space="preserve">Sebagai pengingat yang singkat dan mudah, media sosial sendiri diciptakan sebagai media </w:t>
      </w:r>
      <w:r w:rsidRPr="00746461">
        <w:rPr>
          <w:rFonts w:ascii="Times New Roman" w:eastAsia="Times New Roman" w:hAnsi="Times New Roman" w:cs="Times New Roman"/>
          <w:i/>
          <w:sz w:val="24"/>
          <w:szCs w:val="24"/>
        </w:rPr>
        <w:t xml:space="preserve">broadcast </w:t>
      </w:r>
      <w:r w:rsidRPr="00746461">
        <w:rPr>
          <w:rFonts w:ascii="Times New Roman" w:eastAsia="Times New Roman" w:hAnsi="Times New Roman" w:cs="Times New Roman"/>
          <w:sz w:val="24"/>
          <w:szCs w:val="24"/>
        </w:rPr>
        <w:t xml:space="preserve">yang berfokus pada </w:t>
      </w:r>
      <w:r w:rsidRPr="00746461">
        <w:rPr>
          <w:rFonts w:ascii="Times New Roman" w:eastAsia="Times New Roman" w:hAnsi="Times New Roman" w:cs="Times New Roman"/>
          <w:i/>
          <w:sz w:val="24"/>
          <w:szCs w:val="24"/>
        </w:rPr>
        <w:t xml:space="preserve">posting </w:t>
      </w:r>
      <w:r w:rsidRPr="00746461">
        <w:rPr>
          <w:rFonts w:ascii="Times New Roman" w:eastAsia="Times New Roman" w:hAnsi="Times New Roman" w:cs="Times New Roman"/>
          <w:sz w:val="24"/>
          <w:szCs w:val="24"/>
        </w:rPr>
        <w:t xml:space="preserve">konten bagi jaringan luas yang dikirim oleh pengguna akun pada dunia luar yang dapat melihat konten-konten milik pengguna tersebut dengan bebas, walaupun begitu media sosia masih seringkali memberikan pilihan untuk mengatur </w:t>
      </w:r>
      <w:r w:rsidRPr="00746461">
        <w:rPr>
          <w:rFonts w:ascii="Times New Roman" w:eastAsia="Times New Roman" w:hAnsi="Times New Roman" w:cs="Times New Roman"/>
          <w:i/>
          <w:sz w:val="24"/>
          <w:szCs w:val="24"/>
        </w:rPr>
        <w:t xml:space="preserve">privasi </w:t>
      </w:r>
      <w:r w:rsidRPr="00746461">
        <w:rPr>
          <w:rFonts w:ascii="Times New Roman" w:eastAsia="Times New Roman" w:hAnsi="Times New Roman" w:cs="Times New Roman"/>
          <w:sz w:val="24"/>
          <w:szCs w:val="24"/>
        </w:rPr>
        <w:t xml:space="preserve">mengenai sejauh mana konten dapat dilihat oleh publik. Konten pun dapat beragam misalnya foto, </w:t>
      </w:r>
      <w:r w:rsidRPr="00746461">
        <w:rPr>
          <w:rFonts w:ascii="Times New Roman" w:eastAsia="Times New Roman" w:hAnsi="Times New Roman" w:cs="Times New Roman"/>
          <w:i/>
          <w:sz w:val="24"/>
          <w:szCs w:val="24"/>
        </w:rPr>
        <w:t xml:space="preserve">update </w:t>
      </w:r>
      <w:r w:rsidRPr="00746461">
        <w:rPr>
          <w:rFonts w:ascii="Times New Roman" w:eastAsia="Times New Roman" w:hAnsi="Times New Roman" w:cs="Times New Roman"/>
          <w:sz w:val="24"/>
          <w:szCs w:val="24"/>
        </w:rPr>
        <w:t xml:space="preserve">lokasi, unggahan lagu favorit, </w:t>
      </w:r>
      <w:r w:rsidRPr="00746461">
        <w:rPr>
          <w:rFonts w:ascii="Times New Roman" w:eastAsia="Times New Roman" w:hAnsi="Times New Roman" w:cs="Times New Roman"/>
          <w:i/>
          <w:sz w:val="24"/>
          <w:szCs w:val="24"/>
        </w:rPr>
        <w:t xml:space="preserve">update </w:t>
      </w:r>
      <w:r w:rsidRPr="00746461">
        <w:rPr>
          <w:rFonts w:ascii="Times New Roman" w:eastAsia="Times New Roman" w:hAnsi="Times New Roman" w:cs="Times New Roman"/>
          <w:sz w:val="24"/>
          <w:szCs w:val="24"/>
        </w:rPr>
        <w:t xml:space="preserve">aktivitas, dll. contoh media sosial adalah Twitter, Path, Instagram. </w:t>
      </w:r>
      <w:r w:rsidRPr="00746461">
        <w:rPr>
          <w:rFonts w:ascii="Times New Roman" w:eastAsia="Times New Roman" w:hAnsi="Times New Roman" w:cs="Times New Roman"/>
          <w:i/>
          <w:sz w:val="24"/>
          <w:szCs w:val="24"/>
        </w:rPr>
        <w:t xml:space="preserve">Social networking </w:t>
      </w:r>
      <w:r w:rsidRPr="00746461">
        <w:rPr>
          <w:rFonts w:ascii="Times New Roman" w:eastAsia="Times New Roman" w:hAnsi="Times New Roman" w:cs="Times New Roman"/>
          <w:sz w:val="24"/>
          <w:szCs w:val="24"/>
        </w:rPr>
        <w:t>sendiri benar-benar berfokus untuk menjaring teman dan relasi serta keluarga, selain itu melakukan pemeliharaan</w:t>
      </w:r>
      <w:r w:rsidRPr="00746461">
        <w:rPr>
          <w:rFonts w:ascii="Times New Roman" w:eastAsia="Times New Roman" w:hAnsi="Times New Roman" w:cs="Times New Roman"/>
          <w:i/>
          <w:sz w:val="24"/>
          <w:szCs w:val="24"/>
        </w:rPr>
        <w:t xml:space="preserve"> </w:t>
      </w:r>
      <w:r w:rsidRPr="00746461">
        <w:rPr>
          <w:rFonts w:ascii="Times New Roman" w:eastAsia="Times New Roman" w:hAnsi="Times New Roman" w:cs="Times New Roman"/>
          <w:sz w:val="24"/>
          <w:szCs w:val="24"/>
        </w:rPr>
        <w:t xml:space="preserve">dan pengembangan terhadap koneksi yang telah tercipta. Elemen-elemen yang dapat dimanfaatkan pada </w:t>
      </w:r>
      <w:r w:rsidRPr="00746461">
        <w:rPr>
          <w:rFonts w:ascii="Times New Roman" w:eastAsia="Times New Roman" w:hAnsi="Times New Roman" w:cs="Times New Roman"/>
          <w:i/>
          <w:sz w:val="24"/>
          <w:szCs w:val="24"/>
        </w:rPr>
        <w:t xml:space="preserve">social networking </w:t>
      </w:r>
      <w:r w:rsidRPr="00746461">
        <w:rPr>
          <w:rFonts w:ascii="Times New Roman" w:eastAsia="Times New Roman" w:hAnsi="Times New Roman" w:cs="Times New Roman"/>
          <w:sz w:val="24"/>
          <w:szCs w:val="24"/>
        </w:rPr>
        <w:t xml:space="preserve">terfokus pada kemudahan mencari relasi dan mengelompokkan pengguna di dalam lingkaran yang sejenis dengan daftar teman yang dimilikinya. Contoh-contoh elemen tersebut adalah menu untuk mencari dan menambah teman, menambahkan nama dan group sekolah atau pekerjaan, terdapat pula menu yang menyediakan daftar nama yang mungkin dikenal oleh dua belah pihak antara pengguna dan temannya karena sama-sama mengikuti akun dari seorang lainnya, terdapat pula elemen untuk menginformasikan biodata yang lengkap sampai </w:t>
      </w:r>
      <w:r w:rsidRPr="00746461">
        <w:rPr>
          <w:rFonts w:ascii="Times New Roman" w:eastAsia="Times New Roman" w:hAnsi="Times New Roman" w:cs="Times New Roman"/>
          <w:i/>
          <w:sz w:val="24"/>
          <w:szCs w:val="24"/>
        </w:rPr>
        <w:t xml:space="preserve">reminder </w:t>
      </w:r>
      <w:r w:rsidRPr="00746461">
        <w:rPr>
          <w:rFonts w:ascii="Times New Roman" w:eastAsia="Times New Roman" w:hAnsi="Times New Roman" w:cs="Times New Roman"/>
          <w:sz w:val="24"/>
          <w:szCs w:val="24"/>
        </w:rPr>
        <w:t xml:space="preserve">tanggal ulang tahun, dan masih banyak lainnya. contoh </w:t>
      </w:r>
      <w:r w:rsidRPr="00746461">
        <w:rPr>
          <w:rFonts w:ascii="Times New Roman" w:eastAsia="Times New Roman" w:hAnsi="Times New Roman" w:cs="Times New Roman"/>
          <w:i/>
          <w:sz w:val="24"/>
          <w:szCs w:val="24"/>
        </w:rPr>
        <w:t xml:space="preserve">social networking </w:t>
      </w:r>
      <w:r w:rsidRPr="00746461">
        <w:rPr>
          <w:rFonts w:ascii="Times New Roman" w:eastAsia="Times New Roman" w:hAnsi="Times New Roman" w:cs="Times New Roman"/>
          <w:sz w:val="24"/>
          <w:szCs w:val="24"/>
        </w:rPr>
        <w:t xml:space="preserve">adalah Facebook dan MySpace. Sementara </w:t>
      </w:r>
      <w:r w:rsidRPr="00746461">
        <w:rPr>
          <w:rFonts w:ascii="Times New Roman" w:eastAsia="Times New Roman" w:hAnsi="Times New Roman" w:cs="Times New Roman"/>
          <w:i/>
          <w:sz w:val="24"/>
          <w:szCs w:val="24"/>
        </w:rPr>
        <w:t xml:space="preserve">microblog </w:t>
      </w:r>
      <w:r w:rsidRPr="00746461">
        <w:rPr>
          <w:rFonts w:ascii="Times New Roman" w:eastAsia="Times New Roman" w:hAnsi="Times New Roman" w:cs="Times New Roman"/>
          <w:sz w:val="24"/>
          <w:szCs w:val="24"/>
        </w:rPr>
        <w:t xml:space="preserve">adalah media untuk menuliskan konten dengan batasan karakter yang singkat dan dapat ditujukan oleh seorang pengguna lain ataupun tidak. Selain itu </w:t>
      </w:r>
      <w:r w:rsidRPr="00746461">
        <w:rPr>
          <w:rFonts w:ascii="Times New Roman" w:eastAsia="Times New Roman" w:hAnsi="Times New Roman" w:cs="Times New Roman"/>
          <w:i/>
          <w:sz w:val="24"/>
          <w:szCs w:val="24"/>
        </w:rPr>
        <w:t xml:space="preserve">microblog </w:t>
      </w:r>
      <w:r w:rsidRPr="00746461">
        <w:rPr>
          <w:rFonts w:ascii="Times New Roman" w:eastAsia="Times New Roman" w:hAnsi="Times New Roman" w:cs="Times New Roman"/>
          <w:sz w:val="24"/>
          <w:szCs w:val="24"/>
        </w:rPr>
        <w:t xml:space="preserve">pun juga membuat pengguna dapat melihat dan menerima pesan dari seseorang yang ia ikuti, namun tidak serta-merta pengguna tersebut bisa mengirimkan pesan kepada seorang yang ia ikuti tersebut. Dan hal ini termasuk unik karena dalam dunia </w:t>
      </w:r>
      <w:r w:rsidRPr="00746461">
        <w:rPr>
          <w:rFonts w:ascii="Times New Roman" w:eastAsia="Times New Roman" w:hAnsi="Times New Roman" w:cs="Times New Roman"/>
          <w:i/>
          <w:sz w:val="24"/>
          <w:szCs w:val="24"/>
        </w:rPr>
        <w:t xml:space="preserve">microblog, </w:t>
      </w:r>
      <w:r w:rsidRPr="00746461">
        <w:rPr>
          <w:rFonts w:ascii="Times New Roman" w:eastAsia="Times New Roman" w:hAnsi="Times New Roman" w:cs="Times New Roman"/>
          <w:sz w:val="24"/>
          <w:szCs w:val="24"/>
        </w:rPr>
        <w:t xml:space="preserve">dibanding </w:t>
      </w:r>
      <w:r w:rsidRPr="00746461">
        <w:rPr>
          <w:rFonts w:ascii="Times New Roman" w:eastAsia="Times New Roman" w:hAnsi="Times New Roman" w:cs="Times New Roman"/>
          <w:i/>
          <w:sz w:val="24"/>
          <w:szCs w:val="24"/>
        </w:rPr>
        <w:t xml:space="preserve">social networking </w:t>
      </w:r>
      <w:r w:rsidRPr="00746461">
        <w:rPr>
          <w:rFonts w:ascii="Times New Roman" w:eastAsia="Times New Roman" w:hAnsi="Times New Roman" w:cs="Times New Roman"/>
          <w:sz w:val="24"/>
          <w:szCs w:val="24"/>
        </w:rPr>
        <w:t xml:space="preserve">lainnya, proses mengikuti atau berteman dengan akun lain tidaklah </w:t>
      </w:r>
      <w:r w:rsidRPr="00746461">
        <w:rPr>
          <w:rFonts w:ascii="Times New Roman" w:eastAsia="Times New Roman" w:hAnsi="Times New Roman" w:cs="Times New Roman"/>
          <w:i/>
          <w:sz w:val="24"/>
          <w:szCs w:val="24"/>
        </w:rPr>
        <w:t>mutual</w:t>
      </w:r>
      <w:r w:rsidRPr="00746461">
        <w:rPr>
          <w:rFonts w:ascii="Times New Roman" w:eastAsia="Times New Roman" w:hAnsi="Times New Roman" w:cs="Times New Roman"/>
          <w:sz w:val="24"/>
          <w:szCs w:val="24"/>
        </w:rPr>
        <w:t xml:space="preserve">. </w:t>
      </w:r>
    </w:p>
    <w:p w:rsidR="008E3E65" w:rsidRPr="00746461" w:rsidRDefault="008E3E65" w:rsidP="008E3E65">
      <w:pPr>
        <w:spacing w:line="360" w:lineRule="auto"/>
        <w:jc w:val="both"/>
        <w:rPr>
          <w:rFonts w:ascii="Times New Roman" w:eastAsia="Times New Roman" w:hAnsi="Times New Roman" w:cs="Times New Roman"/>
          <w:b/>
          <w:sz w:val="24"/>
          <w:szCs w:val="24"/>
        </w:rPr>
      </w:pPr>
      <w:r w:rsidRPr="00746461">
        <w:rPr>
          <w:rFonts w:ascii="Times New Roman" w:eastAsia="Times New Roman" w:hAnsi="Times New Roman" w:cs="Times New Roman"/>
          <w:b/>
          <w:sz w:val="24"/>
          <w:szCs w:val="24"/>
        </w:rPr>
        <w:t>Pembahasan</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hAnsi="Times New Roman" w:cs="Times New Roman"/>
          <w:b/>
          <w:sz w:val="24"/>
          <w:szCs w:val="24"/>
        </w:rPr>
        <w:t>Korporat dan Humas</w:t>
      </w:r>
      <w:r w:rsidRPr="00746461">
        <w:rPr>
          <w:rFonts w:ascii="Times New Roman" w:eastAsia="Times New Roman" w:hAnsi="Times New Roman" w:cs="Times New Roman"/>
          <w:b/>
          <w:sz w:val="24"/>
          <w:szCs w:val="24"/>
        </w:rPr>
        <w:t xml:space="preserve"> di Luar Indonesia</w:t>
      </w:r>
    </w:p>
    <w:p w:rsidR="008E3E65" w:rsidRPr="00746461" w:rsidRDefault="008E3E65" w:rsidP="008E3E65">
      <w:pPr>
        <w:spacing w:line="360" w:lineRule="auto"/>
        <w:jc w:val="both"/>
        <w:rPr>
          <w:rFonts w:ascii="Times New Roman" w:hAnsi="Times New Roman" w:cs="Times New Roman"/>
          <w:i/>
          <w:sz w:val="24"/>
          <w:szCs w:val="24"/>
        </w:rPr>
      </w:pPr>
      <w:r w:rsidRPr="00746461">
        <w:rPr>
          <w:rFonts w:ascii="Times New Roman" w:eastAsia="Times New Roman" w:hAnsi="Times New Roman" w:cs="Times New Roman"/>
          <w:sz w:val="24"/>
          <w:szCs w:val="24"/>
        </w:rPr>
        <w:tab/>
        <w:t xml:space="preserve">Humas di luar Indonesia telah berubah secara drastis dan tidak lagi terus menerus tentang menghubung-hubungkan perusahaan dengan media, mempersiapkan </w:t>
      </w:r>
      <w:r w:rsidRPr="00746461">
        <w:rPr>
          <w:rFonts w:ascii="Times New Roman" w:eastAsia="Times New Roman" w:hAnsi="Times New Roman" w:cs="Times New Roman"/>
          <w:i/>
          <w:sz w:val="24"/>
          <w:szCs w:val="24"/>
        </w:rPr>
        <w:t xml:space="preserve">press conference </w:t>
      </w:r>
      <w:r w:rsidRPr="00746461">
        <w:rPr>
          <w:rFonts w:ascii="Times New Roman" w:eastAsia="Times New Roman" w:hAnsi="Times New Roman" w:cs="Times New Roman"/>
          <w:sz w:val="24"/>
          <w:szCs w:val="24"/>
        </w:rPr>
        <w:t xml:space="preserve">dan lain-lain. Humas di banyak perusahaan di luar sana kini menyandang dan memiliki </w:t>
      </w:r>
      <w:r w:rsidRPr="00746461">
        <w:rPr>
          <w:rFonts w:ascii="Times New Roman" w:eastAsia="Times New Roman" w:hAnsi="Times New Roman" w:cs="Times New Roman"/>
          <w:i/>
          <w:sz w:val="24"/>
          <w:szCs w:val="24"/>
        </w:rPr>
        <w:t xml:space="preserve">sibling </w:t>
      </w:r>
      <w:r w:rsidRPr="00746461">
        <w:rPr>
          <w:rFonts w:ascii="Times New Roman" w:eastAsia="Times New Roman" w:hAnsi="Times New Roman" w:cs="Times New Roman"/>
          <w:sz w:val="24"/>
          <w:szCs w:val="24"/>
        </w:rPr>
        <w:t xml:space="preserve">yang </w:t>
      </w:r>
      <w:bookmarkStart w:id="0" w:name="_GoBack"/>
      <w:bookmarkEnd w:id="0"/>
      <w:r w:rsidRPr="00746461">
        <w:rPr>
          <w:rFonts w:ascii="Times New Roman" w:eastAsia="Times New Roman" w:hAnsi="Times New Roman" w:cs="Times New Roman"/>
          <w:sz w:val="24"/>
          <w:szCs w:val="24"/>
        </w:rPr>
        <w:t xml:space="preserve">bernama Humas </w:t>
      </w:r>
      <w:r w:rsidRPr="00746461">
        <w:rPr>
          <w:rFonts w:ascii="Times New Roman" w:eastAsia="Times New Roman" w:hAnsi="Times New Roman" w:cs="Times New Roman"/>
          <w:i/>
          <w:sz w:val="24"/>
          <w:szCs w:val="24"/>
        </w:rPr>
        <w:t xml:space="preserve">Digital. </w:t>
      </w:r>
      <w:r w:rsidRPr="00746461">
        <w:rPr>
          <w:rFonts w:ascii="Times New Roman" w:eastAsia="Times New Roman" w:hAnsi="Times New Roman" w:cs="Times New Roman"/>
          <w:sz w:val="24"/>
          <w:szCs w:val="24"/>
        </w:rPr>
        <w:t>Tentu bukan berarti mereka harus meng-</w:t>
      </w:r>
      <w:r w:rsidRPr="00746461">
        <w:rPr>
          <w:rFonts w:ascii="Times New Roman" w:eastAsia="Times New Roman" w:hAnsi="Times New Roman" w:cs="Times New Roman"/>
          <w:i/>
          <w:sz w:val="24"/>
          <w:szCs w:val="24"/>
        </w:rPr>
        <w:t xml:space="preserve">hire </w:t>
      </w:r>
      <w:r w:rsidRPr="00746461">
        <w:rPr>
          <w:rFonts w:ascii="Times New Roman" w:eastAsia="Times New Roman" w:hAnsi="Times New Roman" w:cs="Times New Roman"/>
          <w:sz w:val="24"/>
          <w:szCs w:val="24"/>
        </w:rPr>
        <w:t xml:space="preserve">saudaranya tersebut namun mereka telah berhasil menerapkan dan mempersatukan kemampuan Humas </w:t>
      </w:r>
      <w:r w:rsidRPr="00746461">
        <w:rPr>
          <w:rFonts w:ascii="Times New Roman" w:eastAsia="Times New Roman" w:hAnsi="Times New Roman" w:cs="Times New Roman"/>
          <w:i/>
          <w:sz w:val="24"/>
          <w:szCs w:val="24"/>
        </w:rPr>
        <w:t xml:space="preserve">Digital </w:t>
      </w:r>
      <w:r w:rsidRPr="00746461">
        <w:rPr>
          <w:rFonts w:ascii="Times New Roman" w:eastAsia="Times New Roman" w:hAnsi="Times New Roman" w:cs="Times New Roman"/>
          <w:sz w:val="24"/>
          <w:szCs w:val="24"/>
        </w:rPr>
        <w:t xml:space="preserve">dengan Humas </w:t>
      </w:r>
      <w:r w:rsidRPr="00746461">
        <w:rPr>
          <w:rFonts w:ascii="Times New Roman" w:eastAsia="Times New Roman" w:hAnsi="Times New Roman" w:cs="Times New Roman"/>
          <w:i/>
          <w:sz w:val="24"/>
          <w:szCs w:val="24"/>
        </w:rPr>
        <w:t xml:space="preserve">analog </w:t>
      </w:r>
      <w:r w:rsidRPr="00746461">
        <w:rPr>
          <w:rFonts w:ascii="Times New Roman" w:eastAsia="Times New Roman" w:hAnsi="Times New Roman" w:cs="Times New Roman"/>
          <w:sz w:val="24"/>
          <w:szCs w:val="24"/>
        </w:rPr>
        <w:t>(tradisional)</w:t>
      </w:r>
      <w:r w:rsidRPr="00746461">
        <w:rPr>
          <w:rFonts w:ascii="Times New Roman" w:eastAsia="Times New Roman" w:hAnsi="Times New Roman" w:cs="Times New Roman"/>
          <w:i/>
          <w:sz w:val="24"/>
          <w:szCs w:val="24"/>
        </w:rPr>
        <w:t xml:space="preserve">. </w:t>
      </w:r>
      <w:r w:rsidRPr="00746461">
        <w:rPr>
          <w:rFonts w:ascii="Times New Roman" w:eastAsia="Times New Roman" w:hAnsi="Times New Roman" w:cs="Times New Roman"/>
          <w:sz w:val="24"/>
          <w:szCs w:val="24"/>
        </w:rPr>
        <w:t xml:space="preserve">Humas digital menurut Carrie Morgan, selaku penulis buku </w:t>
      </w:r>
      <w:r w:rsidRPr="00746461">
        <w:rPr>
          <w:rFonts w:ascii="Times New Roman" w:hAnsi="Times New Roman" w:cs="Times New Roman"/>
          <w:i/>
          <w:sz w:val="24"/>
          <w:szCs w:val="24"/>
        </w:rPr>
        <w:t xml:space="preserve">Above </w:t>
      </w:r>
      <w:proofErr w:type="gramStart"/>
      <w:r w:rsidRPr="00746461">
        <w:rPr>
          <w:rFonts w:ascii="Times New Roman" w:hAnsi="Times New Roman" w:cs="Times New Roman"/>
          <w:i/>
          <w:sz w:val="24"/>
          <w:szCs w:val="24"/>
        </w:rPr>
        <w:t>The</w:t>
      </w:r>
      <w:proofErr w:type="gramEnd"/>
      <w:r w:rsidRPr="00746461">
        <w:rPr>
          <w:rFonts w:ascii="Times New Roman" w:hAnsi="Times New Roman" w:cs="Times New Roman"/>
          <w:i/>
          <w:sz w:val="24"/>
          <w:szCs w:val="24"/>
        </w:rPr>
        <w:t xml:space="preserve"> Noise: </w:t>
      </w:r>
      <w:r w:rsidRPr="00746461">
        <w:rPr>
          <w:rFonts w:ascii="Times New Roman" w:hAnsi="Times New Roman" w:cs="Times New Roman"/>
          <w:i/>
          <w:sz w:val="24"/>
          <w:szCs w:val="24"/>
        </w:rPr>
        <w:lastRenderedPageBreak/>
        <w:t xml:space="preserve">Creating Trust, Value &amp; Reputation Online Using Digital Public Relations, </w:t>
      </w:r>
      <w:r w:rsidRPr="00746461">
        <w:rPr>
          <w:rFonts w:ascii="Times New Roman" w:hAnsi="Times New Roman" w:cs="Times New Roman"/>
          <w:sz w:val="24"/>
          <w:szCs w:val="24"/>
        </w:rPr>
        <w:t xml:space="preserve">Humas </w:t>
      </w:r>
      <w:r w:rsidRPr="00746461">
        <w:rPr>
          <w:rFonts w:ascii="Times New Roman" w:hAnsi="Times New Roman" w:cs="Times New Roman"/>
          <w:i/>
          <w:sz w:val="24"/>
          <w:szCs w:val="24"/>
        </w:rPr>
        <w:t xml:space="preserve">Digital </w:t>
      </w:r>
      <w:r w:rsidRPr="00746461">
        <w:rPr>
          <w:rFonts w:ascii="Times New Roman" w:hAnsi="Times New Roman" w:cs="Times New Roman"/>
          <w:sz w:val="24"/>
          <w:szCs w:val="24"/>
        </w:rPr>
        <w:t xml:space="preserve">adalah tentang menggabungkan Humas tradisional dengan pemasaran konten, media sosial dan mesin penelusuran: mengubah berita statis menjadi sebuah topik percakapan, dan bagaimana menggunakan media untuk berbicara langsung dengan target audiens Anda secara </w:t>
      </w:r>
      <w:r w:rsidRPr="00746461">
        <w:rPr>
          <w:rFonts w:ascii="Times New Roman" w:hAnsi="Times New Roman" w:cs="Times New Roman"/>
          <w:i/>
          <w:sz w:val="24"/>
          <w:szCs w:val="24"/>
        </w:rPr>
        <w:t xml:space="preserve">online. </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Hasil-hasil utama yang didapatkan adalah berita dapat melesat lebih luas dan tertuju pada target audiens dengan lebih tepat seperti yang belum pernah ada sebelumnya di dalam sejarah melalui penggunaan </w:t>
      </w:r>
      <w:r w:rsidRPr="00746461">
        <w:rPr>
          <w:rFonts w:ascii="Times New Roman" w:hAnsi="Times New Roman" w:cs="Times New Roman"/>
          <w:i/>
          <w:sz w:val="24"/>
          <w:szCs w:val="24"/>
        </w:rPr>
        <w:t>platform digital</w:t>
      </w:r>
      <w:r w:rsidRPr="00746461">
        <w:rPr>
          <w:rFonts w:ascii="Times New Roman" w:hAnsi="Times New Roman" w:cs="Times New Roman"/>
          <w:sz w:val="24"/>
          <w:szCs w:val="24"/>
        </w:rPr>
        <w:t xml:space="preserve">, media sosial dan optimasi sistem penelusuran. Tak hanya itu, Humas </w:t>
      </w:r>
      <w:r w:rsidRPr="00746461">
        <w:rPr>
          <w:rFonts w:ascii="Times New Roman" w:hAnsi="Times New Roman" w:cs="Times New Roman"/>
          <w:i/>
          <w:sz w:val="24"/>
          <w:szCs w:val="24"/>
        </w:rPr>
        <w:t xml:space="preserve">Digital </w:t>
      </w:r>
      <w:r w:rsidRPr="00746461">
        <w:rPr>
          <w:rFonts w:ascii="Times New Roman" w:hAnsi="Times New Roman" w:cs="Times New Roman"/>
          <w:sz w:val="24"/>
          <w:szCs w:val="24"/>
        </w:rPr>
        <w:t xml:space="preserve">kini telah menggunakan (selain media sosial) </w:t>
      </w:r>
      <w:r w:rsidRPr="00746461">
        <w:rPr>
          <w:rFonts w:ascii="Times New Roman" w:hAnsi="Times New Roman" w:cs="Times New Roman"/>
          <w:i/>
          <w:sz w:val="24"/>
          <w:szCs w:val="24"/>
        </w:rPr>
        <w:t>blog</w:t>
      </w:r>
      <w:r w:rsidRPr="00746461">
        <w:rPr>
          <w:rFonts w:ascii="Times New Roman" w:hAnsi="Times New Roman" w:cs="Times New Roman"/>
          <w:sz w:val="24"/>
          <w:szCs w:val="24"/>
        </w:rPr>
        <w:t xml:space="preserve"> untuk mengulas konten, berbagi berita dan juga menciptakan dialog. Humas tradisional, </w:t>
      </w:r>
      <w:r w:rsidRPr="00746461">
        <w:rPr>
          <w:rFonts w:ascii="Times New Roman" w:hAnsi="Times New Roman" w:cs="Times New Roman"/>
          <w:i/>
          <w:sz w:val="24"/>
          <w:szCs w:val="24"/>
        </w:rPr>
        <w:t>okay</w:t>
      </w:r>
      <w:r w:rsidRPr="00746461">
        <w:rPr>
          <w:rFonts w:ascii="Times New Roman" w:hAnsi="Times New Roman" w:cs="Times New Roman"/>
          <w:sz w:val="24"/>
          <w:szCs w:val="24"/>
        </w:rPr>
        <w:t xml:space="preserve">, mereka berasumsi bahwa dirinya adalah penjembatan antara perusahaan untuk bersentuhan dan mendengar langsung dari audiens, konsumen, khalayak, dll. Namun apakah mereka benar-benar keluar dari kantor secara rutin untuk terjun ke lapangan secara langsung? Apakah mereka rutin mengadakan pertemuan dengan </w:t>
      </w:r>
      <w:r w:rsidRPr="00746461">
        <w:rPr>
          <w:rFonts w:ascii="Times New Roman" w:hAnsi="Times New Roman" w:cs="Times New Roman"/>
          <w:i/>
          <w:sz w:val="24"/>
          <w:szCs w:val="24"/>
        </w:rPr>
        <w:t xml:space="preserve">sales person </w:t>
      </w:r>
      <w:r w:rsidRPr="00746461">
        <w:rPr>
          <w:rFonts w:ascii="Times New Roman" w:hAnsi="Times New Roman" w:cs="Times New Roman"/>
          <w:sz w:val="24"/>
          <w:szCs w:val="24"/>
        </w:rPr>
        <w:t xml:space="preserve">di </w:t>
      </w:r>
      <w:r w:rsidRPr="00746461">
        <w:rPr>
          <w:rFonts w:ascii="Times New Roman" w:hAnsi="Times New Roman" w:cs="Times New Roman"/>
          <w:i/>
          <w:sz w:val="24"/>
          <w:szCs w:val="24"/>
        </w:rPr>
        <w:t xml:space="preserve">retail store </w:t>
      </w:r>
      <w:r w:rsidRPr="00746461">
        <w:rPr>
          <w:rFonts w:ascii="Times New Roman" w:hAnsi="Times New Roman" w:cs="Times New Roman"/>
          <w:sz w:val="24"/>
          <w:szCs w:val="24"/>
        </w:rPr>
        <w:t xml:space="preserve">yang tiap hari mendapatkan pertanyaa, saran dan bahkan kritik dari konsumen? Apakah Humas tradisional mampu secara analog mengumpulkan semua data, </w:t>
      </w:r>
      <w:r w:rsidRPr="00746461">
        <w:rPr>
          <w:rFonts w:ascii="Times New Roman" w:hAnsi="Times New Roman" w:cs="Times New Roman"/>
          <w:i/>
          <w:sz w:val="24"/>
          <w:szCs w:val="24"/>
        </w:rPr>
        <w:t>survey</w:t>
      </w:r>
      <w:r w:rsidRPr="00746461">
        <w:rPr>
          <w:rFonts w:ascii="Times New Roman" w:hAnsi="Times New Roman" w:cs="Times New Roman"/>
          <w:sz w:val="24"/>
          <w:szCs w:val="24"/>
        </w:rPr>
        <w:t xml:space="preserve">, </w:t>
      </w:r>
      <w:r w:rsidRPr="00746461">
        <w:rPr>
          <w:rFonts w:ascii="Times New Roman" w:hAnsi="Times New Roman" w:cs="Times New Roman"/>
          <w:i/>
          <w:sz w:val="24"/>
          <w:szCs w:val="24"/>
        </w:rPr>
        <w:t xml:space="preserve">form, </w:t>
      </w:r>
      <w:r w:rsidRPr="00746461">
        <w:rPr>
          <w:rFonts w:ascii="Times New Roman" w:hAnsi="Times New Roman" w:cs="Times New Roman"/>
          <w:sz w:val="24"/>
          <w:szCs w:val="24"/>
        </w:rPr>
        <w:t xml:space="preserve">berkas yang berisi tentang masukan dan kritik? Apakah Humas Tradisional rutin setiap triwulan atau setiap semester membuat kuliah umum, diskusi, </w:t>
      </w:r>
      <w:r w:rsidRPr="00746461">
        <w:rPr>
          <w:rFonts w:ascii="Times New Roman" w:hAnsi="Times New Roman" w:cs="Times New Roman"/>
          <w:i/>
          <w:sz w:val="24"/>
          <w:szCs w:val="24"/>
        </w:rPr>
        <w:t>event</w:t>
      </w:r>
      <w:r w:rsidRPr="00746461">
        <w:rPr>
          <w:rFonts w:ascii="Times New Roman" w:hAnsi="Times New Roman" w:cs="Times New Roman"/>
          <w:sz w:val="24"/>
          <w:szCs w:val="24"/>
        </w:rPr>
        <w:t xml:space="preserve">, </w:t>
      </w:r>
      <w:r w:rsidRPr="00746461">
        <w:rPr>
          <w:rFonts w:ascii="Times New Roman" w:hAnsi="Times New Roman" w:cs="Times New Roman"/>
          <w:i/>
          <w:sz w:val="24"/>
          <w:szCs w:val="24"/>
        </w:rPr>
        <w:t xml:space="preserve">consumer gathering, </w:t>
      </w:r>
      <w:r w:rsidRPr="00746461">
        <w:rPr>
          <w:rFonts w:ascii="Times New Roman" w:hAnsi="Times New Roman" w:cs="Times New Roman"/>
          <w:sz w:val="24"/>
          <w:szCs w:val="24"/>
        </w:rPr>
        <w:t>atau</w:t>
      </w:r>
      <w:r w:rsidRPr="00746461">
        <w:rPr>
          <w:rFonts w:ascii="Times New Roman" w:hAnsi="Times New Roman" w:cs="Times New Roman"/>
          <w:i/>
          <w:sz w:val="24"/>
          <w:szCs w:val="24"/>
        </w:rPr>
        <w:t xml:space="preserve"> shareholder gathering</w:t>
      </w:r>
      <w:r w:rsidRPr="00746461">
        <w:rPr>
          <w:rFonts w:ascii="Times New Roman" w:hAnsi="Times New Roman" w:cs="Times New Roman"/>
          <w:sz w:val="24"/>
          <w:szCs w:val="24"/>
        </w:rPr>
        <w:t xml:space="preserve"> untuk publik dan </w:t>
      </w:r>
      <w:r w:rsidRPr="00746461">
        <w:rPr>
          <w:rFonts w:ascii="Times New Roman" w:hAnsi="Times New Roman" w:cs="Times New Roman"/>
          <w:i/>
          <w:sz w:val="24"/>
          <w:szCs w:val="24"/>
        </w:rPr>
        <w:t>stakeholdernya</w:t>
      </w:r>
      <w:r w:rsidRPr="00746461">
        <w:rPr>
          <w:rFonts w:ascii="Times New Roman" w:hAnsi="Times New Roman" w:cs="Times New Roman"/>
          <w:sz w:val="24"/>
          <w:szCs w:val="24"/>
        </w:rPr>
        <w:t xml:space="preserve">? Penulis optimis, Humas Tradisional di luar sana mampu melakukan itu semua pada dasarnya dan pada teorinya. Namun pada praktiknya? Hal ini penulis ragukan karena mereka terbentur dengan banyaknya </w:t>
      </w:r>
      <w:r w:rsidRPr="00746461">
        <w:rPr>
          <w:rFonts w:ascii="Times New Roman" w:hAnsi="Times New Roman" w:cs="Times New Roman"/>
          <w:i/>
          <w:sz w:val="24"/>
          <w:szCs w:val="24"/>
        </w:rPr>
        <w:t xml:space="preserve">internal problem </w:t>
      </w:r>
      <w:r w:rsidRPr="00746461">
        <w:rPr>
          <w:rFonts w:ascii="Times New Roman" w:hAnsi="Times New Roman" w:cs="Times New Roman"/>
          <w:sz w:val="24"/>
          <w:szCs w:val="24"/>
        </w:rPr>
        <w:t xml:space="preserve">yang mesti menjadi pokok utama untuk diselesaikan sebelum hal ini sampai ke publik, mungkin mereka juga merangkap sebagai </w:t>
      </w:r>
      <w:r w:rsidRPr="00746461">
        <w:rPr>
          <w:rFonts w:ascii="Times New Roman" w:hAnsi="Times New Roman" w:cs="Times New Roman"/>
          <w:i/>
          <w:sz w:val="24"/>
          <w:szCs w:val="24"/>
        </w:rPr>
        <w:t xml:space="preserve">marketing communication </w:t>
      </w:r>
      <w:r w:rsidRPr="00746461">
        <w:rPr>
          <w:rFonts w:ascii="Times New Roman" w:hAnsi="Times New Roman" w:cs="Times New Roman"/>
          <w:sz w:val="24"/>
          <w:szCs w:val="24"/>
        </w:rPr>
        <w:t xml:space="preserve">yang harus memperhatikan trik dan strategi untuk meningkatkan penjualan lewat agenda-agenda yang menarik. Sulit sekali. Namun dengan kemampuan </w:t>
      </w:r>
      <w:r w:rsidRPr="00746461">
        <w:rPr>
          <w:rFonts w:ascii="Times New Roman" w:hAnsi="Times New Roman" w:cs="Times New Roman"/>
          <w:i/>
          <w:sz w:val="24"/>
          <w:szCs w:val="24"/>
        </w:rPr>
        <w:t xml:space="preserve">blogging, </w:t>
      </w:r>
      <w:r w:rsidRPr="00746461">
        <w:rPr>
          <w:rFonts w:ascii="Times New Roman" w:hAnsi="Times New Roman" w:cs="Times New Roman"/>
          <w:sz w:val="24"/>
          <w:szCs w:val="24"/>
        </w:rPr>
        <w:t xml:space="preserve">kini pengguna </w:t>
      </w:r>
      <w:r w:rsidRPr="00746461">
        <w:rPr>
          <w:rFonts w:ascii="Times New Roman" w:hAnsi="Times New Roman" w:cs="Times New Roman"/>
          <w:i/>
          <w:sz w:val="24"/>
          <w:szCs w:val="24"/>
        </w:rPr>
        <w:t xml:space="preserve">blog </w:t>
      </w:r>
      <w:r w:rsidRPr="00746461">
        <w:rPr>
          <w:rFonts w:ascii="Times New Roman" w:hAnsi="Times New Roman" w:cs="Times New Roman"/>
          <w:sz w:val="24"/>
          <w:szCs w:val="24"/>
        </w:rPr>
        <w:t xml:space="preserve">dan media sosial berlomba-lomba untuk berkomunikasi dengan admin dari akun perusahaan agar mendapatkan respon atas pertanyaan atau bahkan hanya sekedar bercakap-cakap. Kembali lagi penulis memberi contoh, Wendy’s merupakan salah satu praktik Humas Digital lewat media sosial yang menarik (sekaligus ekstrim) dimana mereka akan membalas respon audiens atau konsumen yang berkomunikasi dengan pihak Wendy’s ketika membanding-bandingkan perusahaan tersebut dengan </w:t>
      </w:r>
      <w:proofErr w:type="gramStart"/>
      <w:r w:rsidRPr="00746461">
        <w:rPr>
          <w:rFonts w:ascii="Times New Roman" w:hAnsi="Times New Roman" w:cs="Times New Roman"/>
          <w:sz w:val="24"/>
          <w:szCs w:val="24"/>
        </w:rPr>
        <w:t>pesaing :</w:t>
      </w:r>
      <w:proofErr w:type="gramEnd"/>
      <w:r w:rsidRPr="00746461">
        <w:rPr>
          <w:rFonts w:ascii="Times New Roman" w:hAnsi="Times New Roman" w:cs="Times New Roman"/>
          <w:sz w:val="24"/>
          <w:szCs w:val="24"/>
        </w:rPr>
        <w:t xml:space="preserve"> McDonald’s. Hal ini menjadi menarik karena Wendy’s membalas dan berkomunikasi dengan audiens menggunakan kalimat sarkastik guna memberitahukan posisinya bahwa “</w:t>
      </w:r>
      <w:r w:rsidRPr="00746461">
        <w:rPr>
          <w:rFonts w:ascii="Times New Roman" w:hAnsi="Times New Roman" w:cs="Times New Roman"/>
          <w:i/>
          <w:sz w:val="24"/>
          <w:szCs w:val="24"/>
        </w:rPr>
        <w:t xml:space="preserve">Hey I could be better than McDonald’s if you give it a try in our restaurant.” </w:t>
      </w:r>
      <w:r w:rsidRPr="00746461">
        <w:rPr>
          <w:rFonts w:ascii="Times New Roman" w:hAnsi="Times New Roman" w:cs="Times New Roman"/>
          <w:sz w:val="24"/>
          <w:szCs w:val="24"/>
        </w:rPr>
        <w:t xml:space="preserve">Namun selama ini seluruh warga dunia telah mengalami </w:t>
      </w:r>
      <w:r w:rsidRPr="00746461">
        <w:rPr>
          <w:rFonts w:ascii="Times New Roman" w:hAnsi="Times New Roman" w:cs="Times New Roman"/>
          <w:i/>
          <w:sz w:val="24"/>
          <w:szCs w:val="24"/>
        </w:rPr>
        <w:lastRenderedPageBreak/>
        <w:t xml:space="preserve">‘ter-McDonald-isasi’ </w:t>
      </w:r>
      <w:r w:rsidRPr="00746461">
        <w:rPr>
          <w:rFonts w:ascii="Times New Roman" w:hAnsi="Times New Roman" w:cs="Times New Roman"/>
          <w:sz w:val="24"/>
          <w:szCs w:val="24"/>
        </w:rPr>
        <w:t xml:space="preserve">yang menyebabkan pesaing akan sulit untuk mendapatkan tempat di </w:t>
      </w:r>
      <w:r w:rsidRPr="00746461">
        <w:rPr>
          <w:rFonts w:ascii="Times New Roman" w:hAnsi="Times New Roman" w:cs="Times New Roman"/>
          <w:i/>
          <w:sz w:val="24"/>
          <w:szCs w:val="24"/>
        </w:rPr>
        <w:t xml:space="preserve">top of mind </w:t>
      </w:r>
      <w:r w:rsidRPr="00746461">
        <w:rPr>
          <w:rFonts w:ascii="Times New Roman" w:hAnsi="Times New Roman" w:cs="Times New Roman"/>
          <w:sz w:val="24"/>
          <w:szCs w:val="24"/>
        </w:rPr>
        <w:t>pelanggan. Itulah mengapa, Wendy’s mengambil langkah yang agak ekstrim dan komitmen dalam penggunaan media sosial.</w:t>
      </w:r>
      <w:r w:rsidRPr="00746461">
        <w:rPr>
          <w:rFonts w:ascii="Times New Roman" w:hAnsi="Times New Roman" w:cs="Times New Roman"/>
          <w:i/>
          <w:sz w:val="24"/>
          <w:szCs w:val="24"/>
        </w:rPr>
        <w:t xml:space="preserve"> </w:t>
      </w:r>
      <w:r w:rsidRPr="00746461">
        <w:rPr>
          <w:rFonts w:ascii="Times New Roman" w:hAnsi="Times New Roman" w:cs="Times New Roman"/>
          <w:sz w:val="24"/>
          <w:szCs w:val="24"/>
        </w:rPr>
        <w:t xml:space="preserve">Dengan </w:t>
      </w:r>
      <w:r w:rsidRPr="00746461">
        <w:rPr>
          <w:rFonts w:ascii="Times New Roman" w:hAnsi="Times New Roman" w:cs="Times New Roman"/>
          <w:i/>
          <w:sz w:val="24"/>
          <w:szCs w:val="24"/>
        </w:rPr>
        <w:t xml:space="preserve">blog </w:t>
      </w:r>
      <w:r w:rsidRPr="00746461">
        <w:rPr>
          <w:rFonts w:ascii="Times New Roman" w:hAnsi="Times New Roman" w:cs="Times New Roman"/>
          <w:sz w:val="24"/>
          <w:szCs w:val="24"/>
        </w:rPr>
        <w:t xml:space="preserve">dan atau </w:t>
      </w:r>
      <w:r w:rsidRPr="00746461">
        <w:rPr>
          <w:rFonts w:ascii="Times New Roman" w:hAnsi="Times New Roman" w:cs="Times New Roman"/>
          <w:i/>
          <w:sz w:val="24"/>
          <w:szCs w:val="24"/>
        </w:rPr>
        <w:t xml:space="preserve">media social, </w:t>
      </w:r>
      <w:r w:rsidRPr="00746461">
        <w:rPr>
          <w:rFonts w:ascii="Times New Roman" w:hAnsi="Times New Roman" w:cs="Times New Roman"/>
          <w:sz w:val="24"/>
          <w:szCs w:val="24"/>
        </w:rPr>
        <w:t>perusahaan akan benar-benar terkoneksi dengan dunia.</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Morgan Carrie memiliki rumusan yang telah Humas Digital selama ini </w:t>
      </w:r>
      <w:proofErr w:type="gramStart"/>
      <w:r w:rsidRPr="00746461">
        <w:rPr>
          <w:rFonts w:ascii="Times New Roman" w:hAnsi="Times New Roman" w:cs="Times New Roman"/>
          <w:sz w:val="24"/>
          <w:szCs w:val="24"/>
        </w:rPr>
        <w:t>lakukan :</w:t>
      </w:r>
      <w:proofErr w:type="gramEnd"/>
      <w:r w:rsidRPr="00746461">
        <w:rPr>
          <w:rFonts w:ascii="Times New Roman" w:hAnsi="Times New Roman" w:cs="Times New Roman"/>
          <w:sz w:val="24"/>
          <w:szCs w:val="24"/>
        </w:rPr>
        <w:t xml:space="preserve"> </w:t>
      </w:r>
      <w:r w:rsidRPr="00746461">
        <w:rPr>
          <w:rFonts w:ascii="Times New Roman" w:hAnsi="Times New Roman" w:cs="Times New Roman"/>
          <w:i/>
          <w:sz w:val="24"/>
          <w:szCs w:val="24"/>
        </w:rPr>
        <w:t xml:space="preserve">Repurpose + Value = </w:t>
      </w:r>
      <w:r w:rsidRPr="00746461">
        <w:rPr>
          <w:rFonts w:ascii="Times New Roman" w:hAnsi="Times New Roman" w:cs="Times New Roman"/>
          <w:sz w:val="24"/>
          <w:szCs w:val="24"/>
        </w:rPr>
        <w:t xml:space="preserve">Pemasaran Konten. Langkah untuk memasukkan pemasaran konten dengan cara mutakhir adalah mengganti konten yang telah Humas Tradisional miliki seperti siaran pers dan sebagainya menjadi konten segar yakni contohnya siaran pers dapat diubah menjadi presentasi </w:t>
      </w:r>
      <w:r w:rsidRPr="00746461">
        <w:rPr>
          <w:rFonts w:ascii="Times New Roman" w:hAnsi="Times New Roman" w:cs="Times New Roman"/>
          <w:i/>
          <w:sz w:val="24"/>
          <w:szCs w:val="24"/>
        </w:rPr>
        <w:t>Slideshare</w:t>
      </w:r>
      <w:r w:rsidRPr="00746461">
        <w:rPr>
          <w:rFonts w:ascii="Times New Roman" w:hAnsi="Times New Roman" w:cs="Times New Roman"/>
          <w:sz w:val="24"/>
          <w:szCs w:val="24"/>
        </w:rPr>
        <w:t xml:space="preserve"> atau sebuah </w:t>
      </w:r>
      <w:r w:rsidRPr="00746461">
        <w:rPr>
          <w:rFonts w:ascii="Times New Roman" w:hAnsi="Times New Roman" w:cs="Times New Roman"/>
          <w:i/>
          <w:sz w:val="24"/>
          <w:szCs w:val="24"/>
        </w:rPr>
        <w:t>blog posting</w:t>
      </w:r>
      <w:r w:rsidRPr="00746461">
        <w:rPr>
          <w:rFonts w:ascii="Times New Roman" w:hAnsi="Times New Roman" w:cs="Times New Roman"/>
          <w:sz w:val="24"/>
          <w:szCs w:val="24"/>
        </w:rPr>
        <w:t xml:space="preserve">, informasi pada Pinterest, Facebook, LinkedIn, publikasi perdagangan atau saham yang relevan, artikel editorial, opini, informasi CSR dapat diterbitkan lewat </w:t>
      </w:r>
      <w:r w:rsidRPr="00746461">
        <w:rPr>
          <w:rFonts w:ascii="Times New Roman" w:hAnsi="Times New Roman" w:cs="Times New Roman"/>
          <w:i/>
          <w:sz w:val="24"/>
          <w:szCs w:val="24"/>
        </w:rPr>
        <w:t xml:space="preserve">website </w:t>
      </w:r>
      <w:r w:rsidRPr="00746461">
        <w:rPr>
          <w:rFonts w:ascii="Times New Roman" w:hAnsi="Times New Roman" w:cs="Times New Roman"/>
          <w:sz w:val="24"/>
          <w:szCs w:val="24"/>
        </w:rPr>
        <w:t>perusahaan dan masih banyak lainnya.</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Pemberlakukan kampanye kehumasan juga dapat dilakukan lewat sesi </w:t>
      </w:r>
      <w:r w:rsidRPr="00746461">
        <w:rPr>
          <w:rFonts w:ascii="Times New Roman" w:hAnsi="Times New Roman" w:cs="Times New Roman"/>
          <w:i/>
          <w:sz w:val="24"/>
          <w:szCs w:val="24"/>
        </w:rPr>
        <w:t>question and answer</w:t>
      </w:r>
      <w:r w:rsidRPr="00746461">
        <w:rPr>
          <w:rFonts w:ascii="Times New Roman" w:hAnsi="Times New Roman" w:cs="Times New Roman"/>
          <w:sz w:val="24"/>
          <w:szCs w:val="24"/>
        </w:rPr>
        <w:t xml:space="preserve"> yang mengalir pada sesi live Twitter yang diberitahukan terlebih dahulu jadwalnya pada </w:t>
      </w:r>
      <w:r w:rsidRPr="00746461">
        <w:rPr>
          <w:rFonts w:ascii="Times New Roman" w:hAnsi="Times New Roman" w:cs="Times New Roman"/>
          <w:i/>
          <w:sz w:val="24"/>
          <w:szCs w:val="24"/>
        </w:rPr>
        <w:t>followers</w:t>
      </w:r>
      <w:r w:rsidRPr="00746461">
        <w:rPr>
          <w:rFonts w:ascii="Times New Roman" w:hAnsi="Times New Roman" w:cs="Times New Roman"/>
          <w:sz w:val="24"/>
          <w:szCs w:val="24"/>
        </w:rPr>
        <w:t xml:space="preserve">, atau, kelangsungan </w:t>
      </w:r>
      <w:r w:rsidRPr="00746461">
        <w:rPr>
          <w:rFonts w:ascii="Times New Roman" w:hAnsi="Times New Roman" w:cs="Times New Roman"/>
          <w:i/>
          <w:sz w:val="24"/>
          <w:szCs w:val="24"/>
        </w:rPr>
        <w:t xml:space="preserve">event </w:t>
      </w:r>
      <w:r w:rsidRPr="00746461">
        <w:rPr>
          <w:rFonts w:ascii="Times New Roman" w:hAnsi="Times New Roman" w:cs="Times New Roman"/>
          <w:sz w:val="24"/>
          <w:szCs w:val="24"/>
        </w:rPr>
        <w:t>juga kerap kali di-</w:t>
      </w:r>
      <w:r w:rsidRPr="00746461">
        <w:rPr>
          <w:rFonts w:ascii="Times New Roman" w:hAnsi="Times New Roman" w:cs="Times New Roman"/>
          <w:i/>
          <w:sz w:val="24"/>
          <w:szCs w:val="24"/>
        </w:rPr>
        <w:t xml:space="preserve">posting </w:t>
      </w:r>
      <w:r w:rsidRPr="00746461">
        <w:rPr>
          <w:rFonts w:ascii="Times New Roman" w:hAnsi="Times New Roman" w:cs="Times New Roman"/>
          <w:sz w:val="24"/>
          <w:szCs w:val="24"/>
        </w:rPr>
        <w:t xml:space="preserve">dan dibagikan lewat Instagram Live seperti yang seringkali Victoria’s Secret (sebuah </w:t>
      </w:r>
      <w:r w:rsidRPr="00746461">
        <w:rPr>
          <w:rFonts w:ascii="Times New Roman" w:hAnsi="Times New Roman" w:cs="Times New Roman"/>
          <w:i/>
          <w:sz w:val="24"/>
          <w:szCs w:val="24"/>
        </w:rPr>
        <w:t xml:space="preserve">brand </w:t>
      </w:r>
      <w:r w:rsidRPr="00746461">
        <w:rPr>
          <w:rFonts w:ascii="Times New Roman" w:hAnsi="Times New Roman" w:cs="Times New Roman"/>
          <w:sz w:val="24"/>
          <w:szCs w:val="24"/>
        </w:rPr>
        <w:t xml:space="preserve">pakaian dan aksesoris wanita) lakukan di setiap </w:t>
      </w:r>
      <w:r w:rsidRPr="00746461">
        <w:rPr>
          <w:rFonts w:ascii="Times New Roman" w:hAnsi="Times New Roman" w:cs="Times New Roman"/>
          <w:i/>
          <w:sz w:val="24"/>
          <w:szCs w:val="24"/>
        </w:rPr>
        <w:t xml:space="preserve">eventnya. </w:t>
      </w:r>
      <w:r w:rsidRPr="00746461">
        <w:rPr>
          <w:rFonts w:ascii="Times New Roman" w:hAnsi="Times New Roman" w:cs="Times New Roman"/>
          <w:sz w:val="24"/>
          <w:szCs w:val="24"/>
        </w:rPr>
        <w:t xml:space="preserve">Jelas sekali Victoria’s Secret memiliki </w:t>
      </w:r>
      <w:r w:rsidRPr="00746461">
        <w:rPr>
          <w:rFonts w:ascii="Times New Roman" w:hAnsi="Times New Roman" w:cs="Times New Roman"/>
          <w:i/>
          <w:sz w:val="24"/>
          <w:szCs w:val="24"/>
        </w:rPr>
        <w:t xml:space="preserve">Fashion Show </w:t>
      </w:r>
      <w:r w:rsidRPr="00746461">
        <w:rPr>
          <w:rFonts w:ascii="Times New Roman" w:hAnsi="Times New Roman" w:cs="Times New Roman"/>
          <w:sz w:val="24"/>
          <w:szCs w:val="24"/>
        </w:rPr>
        <w:t xml:space="preserve">tahunan dan </w:t>
      </w:r>
      <w:r w:rsidRPr="00746461">
        <w:rPr>
          <w:rFonts w:ascii="Times New Roman" w:hAnsi="Times New Roman" w:cs="Times New Roman"/>
          <w:i/>
          <w:sz w:val="24"/>
          <w:szCs w:val="24"/>
        </w:rPr>
        <w:t xml:space="preserve">Fans Gathering </w:t>
      </w:r>
      <w:r w:rsidRPr="00746461">
        <w:rPr>
          <w:rFonts w:ascii="Times New Roman" w:hAnsi="Times New Roman" w:cs="Times New Roman"/>
          <w:sz w:val="24"/>
          <w:szCs w:val="24"/>
        </w:rPr>
        <w:t xml:space="preserve">yang selalu memukau para </w:t>
      </w:r>
      <w:r w:rsidRPr="00746461">
        <w:rPr>
          <w:rFonts w:ascii="Times New Roman" w:hAnsi="Times New Roman" w:cs="Times New Roman"/>
          <w:i/>
          <w:sz w:val="24"/>
          <w:szCs w:val="24"/>
        </w:rPr>
        <w:t xml:space="preserve">fans </w:t>
      </w:r>
      <w:r w:rsidRPr="00746461">
        <w:rPr>
          <w:rFonts w:ascii="Times New Roman" w:hAnsi="Times New Roman" w:cs="Times New Roman"/>
          <w:sz w:val="24"/>
          <w:szCs w:val="24"/>
        </w:rPr>
        <w:t xml:space="preserve">perempuan yang tentu saja memiliki akun media sosial terutama Instagram. Lewat pemanfaatan Instagram pun Victoria’s Secret kerap kali menginformasikan bahwa diskon dan promosi akan diadakan atau bahkan dengan membawa telepon genggam </w:t>
      </w:r>
      <w:r w:rsidRPr="00746461">
        <w:rPr>
          <w:rFonts w:ascii="Times New Roman" w:hAnsi="Times New Roman" w:cs="Times New Roman"/>
          <w:i/>
          <w:sz w:val="24"/>
          <w:szCs w:val="24"/>
        </w:rPr>
        <w:t xml:space="preserve">customer </w:t>
      </w:r>
      <w:r w:rsidRPr="00746461">
        <w:rPr>
          <w:rFonts w:ascii="Times New Roman" w:hAnsi="Times New Roman" w:cs="Times New Roman"/>
          <w:sz w:val="24"/>
          <w:szCs w:val="24"/>
        </w:rPr>
        <w:t xml:space="preserve">serta menunjukan </w:t>
      </w:r>
      <w:r w:rsidRPr="00746461">
        <w:rPr>
          <w:rFonts w:ascii="Times New Roman" w:hAnsi="Times New Roman" w:cs="Times New Roman"/>
          <w:i/>
          <w:sz w:val="24"/>
          <w:szCs w:val="24"/>
        </w:rPr>
        <w:t xml:space="preserve">posting </w:t>
      </w:r>
      <w:r w:rsidRPr="00746461">
        <w:rPr>
          <w:rFonts w:ascii="Times New Roman" w:hAnsi="Times New Roman" w:cs="Times New Roman"/>
          <w:sz w:val="24"/>
          <w:szCs w:val="24"/>
        </w:rPr>
        <w:t xml:space="preserve">dari Instagram </w:t>
      </w:r>
      <w:r w:rsidRPr="00746461">
        <w:rPr>
          <w:rFonts w:ascii="Times New Roman" w:hAnsi="Times New Roman" w:cs="Times New Roman"/>
          <w:i/>
          <w:sz w:val="24"/>
          <w:szCs w:val="24"/>
        </w:rPr>
        <w:t xml:space="preserve">post </w:t>
      </w:r>
      <w:r w:rsidRPr="00746461">
        <w:rPr>
          <w:rFonts w:ascii="Times New Roman" w:hAnsi="Times New Roman" w:cs="Times New Roman"/>
          <w:sz w:val="24"/>
          <w:szCs w:val="24"/>
        </w:rPr>
        <w:t>milik Victoria’s Secret yang wajib di-</w:t>
      </w:r>
      <w:r w:rsidRPr="00746461">
        <w:rPr>
          <w:rFonts w:ascii="Times New Roman" w:hAnsi="Times New Roman" w:cs="Times New Roman"/>
          <w:i/>
          <w:sz w:val="24"/>
          <w:szCs w:val="24"/>
        </w:rPr>
        <w:t xml:space="preserve">follow </w:t>
      </w:r>
      <w:r w:rsidRPr="00746461">
        <w:rPr>
          <w:rFonts w:ascii="Times New Roman" w:hAnsi="Times New Roman" w:cs="Times New Roman"/>
          <w:sz w:val="24"/>
          <w:szCs w:val="24"/>
        </w:rPr>
        <w:t xml:space="preserve">oleh </w:t>
      </w:r>
      <w:r w:rsidRPr="00746461">
        <w:rPr>
          <w:rFonts w:ascii="Times New Roman" w:hAnsi="Times New Roman" w:cs="Times New Roman"/>
          <w:i/>
          <w:sz w:val="24"/>
          <w:szCs w:val="24"/>
        </w:rPr>
        <w:t xml:space="preserve">customer </w:t>
      </w:r>
      <w:r w:rsidRPr="00746461">
        <w:rPr>
          <w:rFonts w:ascii="Times New Roman" w:hAnsi="Times New Roman" w:cs="Times New Roman"/>
          <w:sz w:val="24"/>
          <w:szCs w:val="24"/>
        </w:rPr>
        <w:t xml:space="preserve">terlebih dahulu. Tentu cara ini sangat membuat </w:t>
      </w:r>
      <w:r w:rsidRPr="00746461">
        <w:rPr>
          <w:rFonts w:ascii="Times New Roman" w:hAnsi="Times New Roman" w:cs="Times New Roman"/>
          <w:i/>
          <w:sz w:val="24"/>
          <w:szCs w:val="24"/>
        </w:rPr>
        <w:t xml:space="preserve">engagement </w:t>
      </w:r>
      <w:r w:rsidRPr="00746461">
        <w:rPr>
          <w:rFonts w:ascii="Times New Roman" w:hAnsi="Times New Roman" w:cs="Times New Roman"/>
          <w:sz w:val="24"/>
          <w:szCs w:val="24"/>
        </w:rPr>
        <w:t xml:space="preserve">berhasil karena akan terjadi proses </w:t>
      </w:r>
      <w:r w:rsidRPr="00746461">
        <w:rPr>
          <w:rFonts w:ascii="Times New Roman" w:hAnsi="Times New Roman" w:cs="Times New Roman"/>
          <w:i/>
          <w:sz w:val="24"/>
          <w:szCs w:val="24"/>
        </w:rPr>
        <w:t xml:space="preserve">following </w:t>
      </w:r>
      <w:r w:rsidRPr="00746461">
        <w:rPr>
          <w:rFonts w:ascii="Times New Roman" w:hAnsi="Times New Roman" w:cs="Times New Roman"/>
          <w:sz w:val="24"/>
          <w:szCs w:val="24"/>
        </w:rPr>
        <w:t xml:space="preserve">dan proses </w:t>
      </w:r>
      <w:r w:rsidRPr="00746461">
        <w:rPr>
          <w:rFonts w:ascii="Times New Roman" w:hAnsi="Times New Roman" w:cs="Times New Roman"/>
          <w:i/>
          <w:sz w:val="24"/>
          <w:szCs w:val="24"/>
        </w:rPr>
        <w:t xml:space="preserve">triggering </w:t>
      </w:r>
      <w:r w:rsidRPr="00746461">
        <w:rPr>
          <w:rFonts w:ascii="Times New Roman" w:hAnsi="Times New Roman" w:cs="Times New Roman"/>
          <w:sz w:val="24"/>
          <w:szCs w:val="24"/>
        </w:rPr>
        <w:t>untuk berbelanja lewat pemanfaatan media sosial.</w:t>
      </w:r>
    </w:p>
    <w:p w:rsidR="008E3E65" w:rsidRPr="00746461" w:rsidRDefault="008E3E65" w:rsidP="008E3E65">
      <w:pPr>
        <w:spacing w:line="360" w:lineRule="auto"/>
        <w:jc w:val="both"/>
        <w:rPr>
          <w:rFonts w:ascii="Times New Roman" w:hAnsi="Times New Roman" w:cs="Times New Roman"/>
          <w:b/>
          <w:i/>
          <w:sz w:val="24"/>
          <w:szCs w:val="24"/>
        </w:rPr>
      </w:pPr>
      <w:r w:rsidRPr="00746461">
        <w:rPr>
          <w:rFonts w:ascii="Times New Roman" w:hAnsi="Times New Roman" w:cs="Times New Roman"/>
          <w:b/>
          <w:i/>
          <w:sz w:val="24"/>
          <w:szCs w:val="24"/>
        </w:rPr>
        <w:t>Digital Public Relations</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Menurut Theaker (</w:t>
      </w:r>
      <w:r w:rsidR="00D7610D" w:rsidRPr="00746461">
        <w:rPr>
          <w:rFonts w:ascii="Times New Roman" w:hAnsi="Times New Roman" w:cs="Times New Roman"/>
          <w:sz w:val="24"/>
          <w:szCs w:val="24"/>
        </w:rPr>
        <w:t xml:space="preserve">2001, </w:t>
      </w:r>
      <w:r w:rsidRPr="00746461">
        <w:rPr>
          <w:rFonts w:ascii="Times New Roman" w:hAnsi="Times New Roman" w:cs="Times New Roman"/>
          <w:sz w:val="24"/>
          <w:szCs w:val="24"/>
        </w:rPr>
        <w:t xml:space="preserve">p.257), kebutuhan untuk menggunakan </w:t>
      </w:r>
      <w:r w:rsidRPr="00746461">
        <w:rPr>
          <w:rFonts w:ascii="Times New Roman" w:hAnsi="Times New Roman" w:cs="Times New Roman"/>
          <w:i/>
          <w:sz w:val="24"/>
          <w:szCs w:val="24"/>
        </w:rPr>
        <w:t xml:space="preserve">online media </w:t>
      </w:r>
      <w:r w:rsidRPr="00746461">
        <w:rPr>
          <w:rFonts w:ascii="Times New Roman" w:hAnsi="Times New Roman" w:cs="Times New Roman"/>
          <w:sz w:val="24"/>
          <w:szCs w:val="24"/>
        </w:rPr>
        <w:t xml:space="preserve">secara efektif saat ini sudah berjalan lurus dengan seluruh divisi Hubungan Masyarakat dalam seluruh sektor. Para praktisi Hubungan Masyarakat harus beradaptasi dengan hal tersebut. Dari data demografis mengenai penggunaan internet yang dikeluarkan oleh Mark Pinsent </w:t>
      </w:r>
      <w:r w:rsidRPr="00746461">
        <w:rPr>
          <w:rFonts w:ascii="Times New Roman" w:hAnsi="Times New Roman" w:cs="Times New Roman"/>
          <w:i/>
          <w:sz w:val="24"/>
          <w:szCs w:val="24"/>
        </w:rPr>
        <w:t xml:space="preserve">of Technology </w:t>
      </w:r>
      <w:r w:rsidRPr="00746461">
        <w:rPr>
          <w:rFonts w:ascii="Times New Roman" w:hAnsi="Times New Roman" w:cs="Times New Roman"/>
          <w:sz w:val="24"/>
          <w:szCs w:val="24"/>
        </w:rPr>
        <w:t>seperti yang terkutip dalam Theaker (</w:t>
      </w:r>
      <w:r w:rsidR="00D7610D" w:rsidRPr="00746461">
        <w:rPr>
          <w:rFonts w:ascii="Times New Roman" w:hAnsi="Times New Roman" w:cs="Times New Roman"/>
          <w:sz w:val="24"/>
          <w:szCs w:val="24"/>
        </w:rPr>
        <w:t xml:space="preserve">2001, </w:t>
      </w:r>
      <w:r w:rsidRPr="00746461">
        <w:rPr>
          <w:rFonts w:ascii="Times New Roman" w:hAnsi="Times New Roman" w:cs="Times New Roman"/>
          <w:sz w:val="24"/>
          <w:szCs w:val="24"/>
        </w:rPr>
        <w:t xml:space="preserve">p.258), 31 persen wanita mengatakan mereka melakukan kegiatan </w:t>
      </w:r>
      <w:r w:rsidRPr="00746461">
        <w:rPr>
          <w:rFonts w:ascii="Times New Roman" w:hAnsi="Times New Roman" w:cs="Times New Roman"/>
          <w:i/>
          <w:sz w:val="24"/>
          <w:szCs w:val="24"/>
        </w:rPr>
        <w:t xml:space="preserve">online </w:t>
      </w:r>
      <w:r w:rsidRPr="00746461">
        <w:rPr>
          <w:rFonts w:ascii="Times New Roman" w:hAnsi="Times New Roman" w:cs="Times New Roman"/>
          <w:sz w:val="24"/>
          <w:szCs w:val="24"/>
        </w:rPr>
        <w:t xml:space="preserve">ketika menonton televisi, sementara persentase pria adalah 24.3%. Di </w:t>
      </w:r>
      <w:r w:rsidRPr="00746461">
        <w:rPr>
          <w:rFonts w:ascii="Times New Roman" w:hAnsi="Times New Roman" w:cs="Times New Roman"/>
          <w:sz w:val="24"/>
          <w:szCs w:val="24"/>
        </w:rPr>
        <w:lastRenderedPageBreak/>
        <w:t xml:space="preserve">Inggris, angka tingkat akses </w:t>
      </w:r>
      <w:r w:rsidRPr="00746461">
        <w:rPr>
          <w:rFonts w:ascii="Times New Roman" w:hAnsi="Times New Roman" w:cs="Times New Roman"/>
          <w:i/>
          <w:sz w:val="24"/>
          <w:szCs w:val="24"/>
        </w:rPr>
        <w:t xml:space="preserve">website </w:t>
      </w:r>
      <w:r w:rsidRPr="00746461">
        <w:rPr>
          <w:rFonts w:ascii="Times New Roman" w:hAnsi="Times New Roman" w:cs="Times New Roman"/>
          <w:sz w:val="24"/>
          <w:szCs w:val="24"/>
        </w:rPr>
        <w:t xml:space="preserve">acara </w:t>
      </w:r>
      <w:r w:rsidRPr="00746461">
        <w:rPr>
          <w:rFonts w:ascii="Times New Roman" w:hAnsi="Times New Roman" w:cs="Times New Roman"/>
          <w:i/>
          <w:sz w:val="24"/>
          <w:szCs w:val="24"/>
        </w:rPr>
        <w:t xml:space="preserve">Big Brother </w:t>
      </w:r>
      <w:r w:rsidRPr="00746461">
        <w:rPr>
          <w:rFonts w:ascii="Times New Roman" w:hAnsi="Times New Roman" w:cs="Times New Roman"/>
          <w:sz w:val="24"/>
          <w:szCs w:val="24"/>
        </w:rPr>
        <w:t>meningkat paling tinggi setiap program sedang tayang</w:t>
      </w:r>
      <w:r w:rsidRPr="00746461">
        <w:rPr>
          <w:rFonts w:ascii="Times New Roman" w:hAnsi="Times New Roman" w:cs="Times New Roman"/>
          <w:i/>
          <w:sz w:val="24"/>
          <w:szCs w:val="24"/>
        </w:rPr>
        <w:t xml:space="preserve">. </w:t>
      </w:r>
      <w:r w:rsidRPr="00746461">
        <w:rPr>
          <w:rFonts w:ascii="Times New Roman" w:hAnsi="Times New Roman" w:cs="Times New Roman"/>
          <w:sz w:val="24"/>
          <w:szCs w:val="24"/>
        </w:rPr>
        <w:t xml:space="preserve">Seperti mengacu pada Evans et al. (2011, p.2), sementara koran dan televisi pernah didominasi sebagai media pilihan untuk arus informasi, internet kini menawarkan akses yang sama untuk semua yang tertarik dalam menyebarkan informasi, dengan akses yang sama dan aliran bebas informasi, internet mendukung demokrasi sejati tidak seperti media lain sebelumnya. </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 xml:space="preserve">Heibert (2004) menyatakan bahwa internet memaksa perusahaan, organisasi dan administrasi pemerintahan pun agar mendekati arus informasi dengan rasa transparansi baru. Menurut Kirat (2007), “Media </w:t>
      </w:r>
      <w:r w:rsidRPr="00746461">
        <w:rPr>
          <w:rFonts w:ascii="Times New Roman" w:hAnsi="Times New Roman" w:cs="Times New Roman"/>
          <w:i/>
          <w:sz w:val="24"/>
          <w:szCs w:val="24"/>
        </w:rPr>
        <w:t xml:space="preserve">online </w:t>
      </w:r>
      <w:r w:rsidRPr="00746461">
        <w:rPr>
          <w:rFonts w:ascii="Times New Roman" w:hAnsi="Times New Roman" w:cs="Times New Roman"/>
          <w:sz w:val="24"/>
          <w:szCs w:val="24"/>
        </w:rPr>
        <w:t>adalah media yang utama untuk digunakan praktisi Hubungan Masyarakat secara efisien dan rasional untuk kehumasan yang efektif” (p.170). Kirat (2007) mengusulkan agar integrasi internet sebagai alat dalam praktik kehumasan kontemporer, digunakan agar mencapai kesuksesan. Setelah praktisi Hubungan Masyarakat memeluk kekuatan internet, hal itu akan mengubah praktisi Hubungan Masyarakat dalam melakukan pekerjaan mereka. Gregory (2004, p.245) mengungkapkan bahwa “Kemunculan internet dan komunikasi elektronik telah mengubah hubungan masyarakat seperti yang terjadi mengubah banyak bidang kehidupan organisasi dan bisnis.”</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hAnsi="Times New Roman" w:cs="Times New Roman"/>
          <w:sz w:val="24"/>
          <w:szCs w:val="24"/>
        </w:rPr>
        <w:tab/>
        <w:t xml:space="preserve">Selain itu, penulis berpendapat setelah mempraktikkan penggunaan internet dan </w:t>
      </w:r>
      <w:r w:rsidRPr="00746461">
        <w:rPr>
          <w:rFonts w:ascii="Times New Roman" w:hAnsi="Times New Roman" w:cs="Times New Roman"/>
          <w:i/>
          <w:sz w:val="24"/>
          <w:szCs w:val="24"/>
        </w:rPr>
        <w:t xml:space="preserve">online media </w:t>
      </w:r>
      <w:r w:rsidRPr="00746461">
        <w:rPr>
          <w:rFonts w:ascii="Times New Roman" w:hAnsi="Times New Roman" w:cs="Times New Roman"/>
          <w:sz w:val="24"/>
          <w:szCs w:val="24"/>
        </w:rPr>
        <w:t xml:space="preserve">sebagai alat dalam hubungan perusahaan kepada masyarakat, industri atau perusahaan juga perlu dalam menjalankan </w:t>
      </w:r>
      <w:r w:rsidRPr="00746461">
        <w:rPr>
          <w:rFonts w:ascii="Times New Roman" w:hAnsi="Times New Roman" w:cs="Times New Roman"/>
          <w:i/>
          <w:sz w:val="24"/>
          <w:szCs w:val="24"/>
        </w:rPr>
        <w:t xml:space="preserve">assessment </w:t>
      </w:r>
      <w:r w:rsidRPr="00746461">
        <w:rPr>
          <w:rFonts w:ascii="Times New Roman" w:hAnsi="Times New Roman" w:cs="Times New Roman"/>
          <w:sz w:val="24"/>
          <w:szCs w:val="24"/>
        </w:rPr>
        <w:t xml:space="preserve">atau uji evaluasi mengenai seberapa berpengaruhnya praktik tersebut pada masyarakat, hal ini di kemudian harinya tentu akan membawa inovasi perubahan bagi perusahaan untuk tetap menjalankan dan mengembangkan hal-hal yang berjalan dengan baik semenjak praktik awal, dan mengurangi hal-hal yang tidak perlu dijalankan dengan manual atau konvensional lagi sehingga dapat mengurangi beban biaya perusahaan dan meningkatkan efisiensi </w:t>
      </w:r>
      <w:r w:rsidRPr="00746461">
        <w:rPr>
          <w:rFonts w:ascii="Times New Roman" w:hAnsi="Times New Roman" w:cs="Times New Roman"/>
          <w:i/>
          <w:sz w:val="24"/>
          <w:szCs w:val="24"/>
        </w:rPr>
        <w:t xml:space="preserve">campaign </w:t>
      </w:r>
      <w:r w:rsidRPr="00746461">
        <w:rPr>
          <w:rFonts w:ascii="Times New Roman" w:hAnsi="Times New Roman" w:cs="Times New Roman"/>
          <w:sz w:val="24"/>
          <w:szCs w:val="24"/>
        </w:rPr>
        <w:t xml:space="preserve">perusahaan. </w:t>
      </w:r>
      <w:r w:rsidRPr="00746461">
        <w:rPr>
          <w:rFonts w:ascii="Times New Roman" w:eastAsia="Times New Roman" w:hAnsi="Times New Roman" w:cs="Times New Roman"/>
          <w:sz w:val="24"/>
          <w:szCs w:val="24"/>
        </w:rPr>
        <w:t xml:space="preserve">Selain uji evaluasi, praktisi Hubungan Masyarakat harus bekerjasama dengan pakar teknologi informasi dalam bidang </w:t>
      </w:r>
      <w:r w:rsidRPr="00746461">
        <w:rPr>
          <w:rFonts w:ascii="Times New Roman" w:eastAsia="Times New Roman" w:hAnsi="Times New Roman" w:cs="Times New Roman"/>
          <w:i/>
          <w:sz w:val="24"/>
          <w:szCs w:val="24"/>
        </w:rPr>
        <w:t xml:space="preserve">internet security </w:t>
      </w:r>
      <w:r w:rsidRPr="00746461">
        <w:rPr>
          <w:rFonts w:ascii="Times New Roman" w:eastAsia="Times New Roman" w:hAnsi="Times New Roman" w:cs="Times New Roman"/>
          <w:sz w:val="24"/>
          <w:szCs w:val="24"/>
        </w:rPr>
        <w:t xml:space="preserve">atau </w:t>
      </w:r>
      <w:r w:rsidRPr="00746461">
        <w:rPr>
          <w:rFonts w:ascii="Times New Roman" w:eastAsia="Times New Roman" w:hAnsi="Times New Roman" w:cs="Times New Roman"/>
          <w:i/>
          <w:sz w:val="24"/>
          <w:szCs w:val="24"/>
        </w:rPr>
        <w:t>data security</w:t>
      </w:r>
      <w:r w:rsidRPr="00746461">
        <w:rPr>
          <w:rFonts w:ascii="Times New Roman" w:eastAsia="Times New Roman" w:hAnsi="Times New Roman" w:cs="Times New Roman"/>
          <w:sz w:val="24"/>
          <w:szCs w:val="24"/>
        </w:rPr>
        <w:t xml:space="preserve"> dan membuat standar operasional &amp; keamanan sebagai panduan perusahaan dalam menjalankan kinerja di dunia </w:t>
      </w:r>
      <w:r w:rsidRPr="00746461">
        <w:rPr>
          <w:rFonts w:ascii="Times New Roman" w:eastAsia="Times New Roman" w:hAnsi="Times New Roman" w:cs="Times New Roman"/>
          <w:i/>
          <w:sz w:val="24"/>
          <w:szCs w:val="24"/>
        </w:rPr>
        <w:t xml:space="preserve">online, </w:t>
      </w:r>
      <w:r w:rsidRPr="00746461">
        <w:rPr>
          <w:rFonts w:ascii="Times New Roman" w:eastAsia="Times New Roman" w:hAnsi="Times New Roman" w:cs="Times New Roman"/>
          <w:sz w:val="24"/>
          <w:szCs w:val="24"/>
        </w:rPr>
        <w:t xml:space="preserve">adapun para Hubungan Masyarakat yang menjalankan aksi dengan memberi banyak informasi pada publik lewat internet dan </w:t>
      </w:r>
      <w:r w:rsidRPr="00746461">
        <w:rPr>
          <w:rFonts w:ascii="Times New Roman" w:eastAsia="Times New Roman" w:hAnsi="Times New Roman" w:cs="Times New Roman"/>
          <w:i/>
          <w:sz w:val="24"/>
          <w:szCs w:val="24"/>
        </w:rPr>
        <w:t xml:space="preserve">online media </w:t>
      </w:r>
      <w:r w:rsidRPr="00746461">
        <w:rPr>
          <w:rFonts w:ascii="Times New Roman" w:eastAsia="Times New Roman" w:hAnsi="Times New Roman" w:cs="Times New Roman"/>
          <w:sz w:val="24"/>
          <w:szCs w:val="24"/>
        </w:rPr>
        <w:t xml:space="preserve">sebaiknya memberikan informasi </w:t>
      </w:r>
      <w:r w:rsidRPr="00746461">
        <w:rPr>
          <w:rFonts w:ascii="Times New Roman" w:eastAsia="Times New Roman" w:hAnsi="Times New Roman" w:cs="Times New Roman"/>
          <w:i/>
          <w:sz w:val="24"/>
          <w:szCs w:val="24"/>
        </w:rPr>
        <w:t xml:space="preserve">general </w:t>
      </w:r>
      <w:r w:rsidRPr="00746461">
        <w:rPr>
          <w:rFonts w:ascii="Times New Roman" w:eastAsia="Times New Roman" w:hAnsi="Times New Roman" w:cs="Times New Roman"/>
          <w:sz w:val="24"/>
          <w:szCs w:val="24"/>
        </w:rPr>
        <w:t>atau secara umum yang tidak mengundang ke arah penyerangan atau peretasan data, dan tidak menyimpan data rahasia atau sensitif pada jaringan internet atau dunia maya. Meskipun begitu menurut Evan</w:t>
      </w:r>
      <w:r w:rsidR="007D65F8" w:rsidRPr="00746461">
        <w:rPr>
          <w:rFonts w:ascii="Times New Roman" w:eastAsia="Times New Roman" w:hAnsi="Times New Roman" w:cs="Times New Roman"/>
          <w:sz w:val="24"/>
          <w:szCs w:val="24"/>
        </w:rPr>
        <w:t>s</w:t>
      </w:r>
      <w:r w:rsidRPr="00746461">
        <w:rPr>
          <w:rFonts w:ascii="Times New Roman" w:eastAsia="Times New Roman" w:hAnsi="Times New Roman" w:cs="Times New Roman"/>
          <w:sz w:val="24"/>
          <w:szCs w:val="24"/>
        </w:rPr>
        <w:t xml:space="preserve"> et a. (2011, p. 3), para kritikus atau penyerang, memiliki forum terbuka di internet </w:t>
      </w:r>
      <w:r w:rsidRPr="00746461">
        <w:rPr>
          <w:rFonts w:ascii="Times New Roman" w:eastAsia="Times New Roman" w:hAnsi="Times New Roman" w:cs="Times New Roman"/>
          <w:sz w:val="24"/>
          <w:szCs w:val="24"/>
        </w:rPr>
        <w:lastRenderedPageBreak/>
        <w:t xml:space="preserve">untuk menyuarakan pendapat negatif mereka dan dilindungin oleh peraturan pemerintah. Sehingga, </w:t>
      </w:r>
      <w:r w:rsidRPr="00746461">
        <w:rPr>
          <w:rFonts w:ascii="Times New Roman" w:eastAsia="Times New Roman" w:hAnsi="Times New Roman" w:cs="Times New Roman"/>
          <w:i/>
          <w:sz w:val="24"/>
          <w:szCs w:val="24"/>
        </w:rPr>
        <w:t xml:space="preserve">Digital Public Relations </w:t>
      </w:r>
      <w:r w:rsidRPr="00746461">
        <w:rPr>
          <w:rFonts w:ascii="Times New Roman" w:eastAsia="Times New Roman" w:hAnsi="Times New Roman" w:cs="Times New Roman"/>
          <w:sz w:val="24"/>
          <w:szCs w:val="24"/>
        </w:rPr>
        <w:t xml:space="preserve">memang lebih rentan untuk mengalami kritik terbuka dari masyarakat atau konsumennya karena hal ini merupakan salah satu unsur hasil pertukaran dan penyuaraan informasi yang cepat berkat internet. </w:t>
      </w:r>
    </w:p>
    <w:p w:rsidR="008E3E65" w:rsidRPr="00746461" w:rsidRDefault="008E3E65" w:rsidP="008E3E65">
      <w:pPr>
        <w:spacing w:line="360" w:lineRule="auto"/>
        <w:jc w:val="both"/>
        <w:rPr>
          <w:rFonts w:ascii="Times New Roman" w:eastAsia="Times New Roman" w:hAnsi="Times New Roman" w:cs="Times New Roman"/>
          <w:b/>
          <w:sz w:val="24"/>
          <w:szCs w:val="24"/>
        </w:rPr>
      </w:pPr>
      <w:r w:rsidRPr="00746461">
        <w:rPr>
          <w:rFonts w:ascii="Times New Roman" w:eastAsia="Times New Roman" w:hAnsi="Times New Roman" w:cs="Times New Roman"/>
          <w:b/>
          <w:sz w:val="24"/>
          <w:szCs w:val="24"/>
        </w:rPr>
        <w:t xml:space="preserve">Twitter sebagai Masa Depan Hubungan Masyarakat </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b/>
          <w:sz w:val="24"/>
          <w:szCs w:val="24"/>
        </w:rPr>
        <w:tab/>
      </w:r>
      <w:r w:rsidRPr="00746461">
        <w:rPr>
          <w:rFonts w:ascii="Times New Roman" w:eastAsia="Times New Roman" w:hAnsi="Times New Roman" w:cs="Times New Roman"/>
          <w:sz w:val="24"/>
          <w:szCs w:val="24"/>
        </w:rPr>
        <w:t xml:space="preserve">Menurut penelitian yang dilakukan Evans et al. (2011) di Uni Emirat Arab, banyak responden yang mengaku tidak yakin dengan jalur Twitter sebagai alat optimalisasi Hubungan Masyarakat </w:t>
      </w:r>
      <w:r w:rsidRPr="00746461">
        <w:rPr>
          <w:rFonts w:ascii="Times New Roman" w:eastAsia="Times New Roman" w:hAnsi="Times New Roman" w:cs="Times New Roman"/>
          <w:i/>
          <w:sz w:val="24"/>
          <w:szCs w:val="24"/>
        </w:rPr>
        <w:t xml:space="preserve">digital. </w:t>
      </w:r>
      <w:r w:rsidRPr="00746461">
        <w:rPr>
          <w:rFonts w:ascii="Times New Roman" w:eastAsia="Times New Roman" w:hAnsi="Times New Roman" w:cs="Times New Roman"/>
          <w:sz w:val="24"/>
          <w:szCs w:val="24"/>
        </w:rPr>
        <w:t xml:space="preserve">Namun banyak pula yang menyetujui bahwa komunikasi singkat dan instan seperti </w:t>
      </w:r>
      <w:r w:rsidRPr="00746461">
        <w:rPr>
          <w:rFonts w:ascii="Times New Roman" w:eastAsia="Times New Roman" w:hAnsi="Times New Roman" w:cs="Times New Roman"/>
          <w:i/>
          <w:sz w:val="24"/>
          <w:szCs w:val="24"/>
        </w:rPr>
        <w:t xml:space="preserve">microblogging </w:t>
      </w:r>
      <w:r w:rsidRPr="00746461">
        <w:rPr>
          <w:rFonts w:ascii="Times New Roman" w:eastAsia="Times New Roman" w:hAnsi="Times New Roman" w:cs="Times New Roman"/>
          <w:sz w:val="24"/>
          <w:szCs w:val="24"/>
        </w:rPr>
        <w:t xml:space="preserve">akan tetap ada. Seorang karyawan sebuah perusahaan bernama Lynne Doll dari </w:t>
      </w:r>
      <w:r w:rsidRPr="00746461">
        <w:rPr>
          <w:rFonts w:ascii="Times New Roman" w:eastAsia="Times New Roman" w:hAnsi="Times New Roman" w:cs="Times New Roman"/>
          <w:i/>
          <w:sz w:val="24"/>
          <w:szCs w:val="24"/>
        </w:rPr>
        <w:t xml:space="preserve">The Rogers Group </w:t>
      </w:r>
      <w:r w:rsidRPr="00746461">
        <w:rPr>
          <w:rFonts w:ascii="Times New Roman" w:eastAsia="Times New Roman" w:hAnsi="Times New Roman" w:cs="Times New Roman"/>
          <w:sz w:val="24"/>
          <w:szCs w:val="24"/>
        </w:rPr>
        <w:t xml:space="preserve">menyatakan bahwa Twitter akan terus menjadi </w:t>
      </w:r>
      <w:r w:rsidRPr="00746461">
        <w:rPr>
          <w:rFonts w:ascii="Times New Roman" w:eastAsia="Times New Roman" w:hAnsi="Times New Roman" w:cs="Times New Roman"/>
          <w:i/>
          <w:sz w:val="24"/>
          <w:szCs w:val="24"/>
        </w:rPr>
        <w:t xml:space="preserve">platform </w:t>
      </w:r>
      <w:r w:rsidRPr="00746461">
        <w:rPr>
          <w:rFonts w:ascii="Times New Roman" w:eastAsia="Times New Roman" w:hAnsi="Times New Roman" w:cs="Times New Roman"/>
          <w:sz w:val="24"/>
          <w:szCs w:val="24"/>
        </w:rPr>
        <w:t>yang tetap disukai dan tetap harus dilihat, tetapi konsep penggunaan Twitter di sini adalah untuk tetap bertahan. Sementara seorang wakil presiden dari perusahaan tersebut menambahkan bahwa “Selama khalayak terus merespon, kami akan terus menggunakannya.” Dan direktur dari perusahaan tersebut pun menyatakan kalimat keyakinan bahwa Twitter akan bertahan karena Twitter terus menambahkan lapisan fitur yang memberi cara kreatif untuk terhubung antara seorang individu dan perusahaan yang tergolong baru.</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sz w:val="24"/>
          <w:szCs w:val="24"/>
        </w:rPr>
        <w:tab/>
        <w:t xml:space="preserve">Perlu diakui bahwa sebuah penelitian yang sudah dilakukan tidak dapat menjadi ukuran keberhasilan bagi perusahaan lain untuk menjalankan sesuatu yang sama. Namun begitu, Indonesia merupakan pangsa pasar yang sangat penting bagi Twitter, seringkali </w:t>
      </w:r>
      <w:r w:rsidRPr="00746461">
        <w:rPr>
          <w:rFonts w:ascii="Times New Roman" w:eastAsia="Times New Roman" w:hAnsi="Times New Roman" w:cs="Times New Roman"/>
          <w:i/>
          <w:sz w:val="24"/>
          <w:szCs w:val="24"/>
        </w:rPr>
        <w:t xml:space="preserve">Trending Topic </w:t>
      </w:r>
      <w:r w:rsidRPr="00746461">
        <w:rPr>
          <w:rFonts w:ascii="Times New Roman" w:eastAsia="Times New Roman" w:hAnsi="Times New Roman" w:cs="Times New Roman"/>
          <w:sz w:val="24"/>
          <w:szCs w:val="24"/>
        </w:rPr>
        <w:t xml:space="preserve">yang muncul di Twitter berasal dari Indonesia. Selain itu, menurut </w:t>
      </w:r>
      <w:r w:rsidRPr="00746461">
        <w:rPr>
          <w:rFonts w:ascii="Times New Roman" w:eastAsia="Times New Roman" w:hAnsi="Times New Roman" w:cs="Times New Roman"/>
          <w:i/>
          <w:sz w:val="24"/>
          <w:szCs w:val="24"/>
        </w:rPr>
        <w:t xml:space="preserve">survey-based data </w:t>
      </w:r>
      <w:r w:rsidRPr="00746461">
        <w:rPr>
          <w:rFonts w:ascii="Times New Roman" w:eastAsia="Times New Roman" w:hAnsi="Times New Roman" w:cs="Times New Roman"/>
          <w:sz w:val="24"/>
          <w:szCs w:val="24"/>
        </w:rPr>
        <w:t xml:space="preserve">yang dikeluarkan oleh HootSuite bulan Januari 2017, sebanyak 39 persen masyarakat Indonesia adalah pengguna Twitter. Hal ini tentu seharusnya menjadi target yang amat luas bagi masyarakat. Berdasarkan data yang disampaikan oleh Menteri Dalam Negeri (Mendagri) RI Tjahjo Kumolo pada bulan Januari 2016 saja, masyarakat Indonesia berjumlah 257.912.349 jiwa. Apabila secara kasar kita hitung 39 persen dari jumlah tersebut, akan mencapai jumlah 98.006.692 juta jiwa. Tentu, apabila perusahaan melakukan optimalisasi dalam pergerakan kampanye komunikasi lewat Twitter, informasi akan tersampaikan dengan baik dan akan sangat menghemat pengeluaran biaya serta meningkatkan efisiensi dengan tujuan menyampaikan informasi ke sebanyak-banyaknya </w:t>
      </w:r>
      <w:r w:rsidRPr="00746461">
        <w:rPr>
          <w:rFonts w:ascii="Times New Roman" w:eastAsia="Times New Roman" w:hAnsi="Times New Roman" w:cs="Times New Roman"/>
          <w:i/>
          <w:sz w:val="24"/>
          <w:szCs w:val="24"/>
        </w:rPr>
        <w:t xml:space="preserve">target market </w:t>
      </w:r>
      <w:r w:rsidRPr="00746461">
        <w:rPr>
          <w:rFonts w:ascii="Times New Roman" w:eastAsia="Times New Roman" w:hAnsi="Times New Roman" w:cs="Times New Roman"/>
          <w:sz w:val="24"/>
          <w:szCs w:val="24"/>
        </w:rPr>
        <w:t>yang sesuai dengan kateori konsumen perusahaan.</w:t>
      </w:r>
    </w:p>
    <w:p w:rsidR="007D65F8" w:rsidRPr="00746461" w:rsidRDefault="007D65F8" w:rsidP="008E3E65">
      <w:pPr>
        <w:spacing w:line="360" w:lineRule="auto"/>
        <w:jc w:val="both"/>
        <w:rPr>
          <w:rFonts w:ascii="Times New Roman" w:eastAsia="Times New Roman" w:hAnsi="Times New Roman" w:cs="Times New Roman"/>
          <w:b/>
          <w:sz w:val="24"/>
          <w:szCs w:val="24"/>
        </w:rPr>
      </w:pPr>
    </w:p>
    <w:p w:rsidR="008E3E65" w:rsidRPr="00746461" w:rsidRDefault="008E3E65" w:rsidP="008E3E65">
      <w:pPr>
        <w:spacing w:line="360" w:lineRule="auto"/>
        <w:jc w:val="both"/>
        <w:rPr>
          <w:rFonts w:ascii="Times New Roman" w:eastAsia="Times New Roman" w:hAnsi="Times New Roman" w:cs="Times New Roman"/>
          <w:b/>
          <w:sz w:val="24"/>
          <w:szCs w:val="24"/>
        </w:rPr>
      </w:pPr>
      <w:r w:rsidRPr="00746461">
        <w:rPr>
          <w:rFonts w:ascii="Times New Roman" w:eastAsia="Times New Roman" w:hAnsi="Times New Roman" w:cs="Times New Roman"/>
          <w:b/>
          <w:sz w:val="24"/>
          <w:szCs w:val="24"/>
        </w:rPr>
        <w:lastRenderedPageBreak/>
        <w:t>Twitter Masa Kini dan Masa Depan</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b/>
          <w:sz w:val="24"/>
          <w:szCs w:val="24"/>
        </w:rPr>
        <w:tab/>
      </w:r>
      <w:r w:rsidRPr="00746461">
        <w:rPr>
          <w:rFonts w:ascii="Times New Roman" w:hAnsi="Times New Roman" w:cs="Times New Roman"/>
          <w:sz w:val="24"/>
          <w:szCs w:val="24"/>
        </w:rPr>
        <w:t xml:space="preserve">Menurut Li &amp; Bernoff (2008) yang terkutip dalam buku </w:t>
      </w:r>
      <w:r w:rsidRPr="00746461">
        <w:rPr>
          <w:rFonts w:ascii="Times New Roman" w:hAnsi="Times New Roman" w:cs="Times New Roman"/>
          <w:i/>
          <w:sz w:val="24"/>
          <w:szCs w:val="24"/>
        </w:rPr>
        <w:t xml:space="preserve">Social Media </w:t>
      </w:r>
      <w:proofErr w:type="gramStart"/>
      <w:r w:rsidRPr="00746461">
        <w:rPr>
          <w:rFonts w:ascii="Times New Roman" w:hAnsi="Times New Roman" w:cs="Times New Roman"/>
          <w:i/>
          <w:sz w:val="24"/>
          <w:szCs w:val="24"/>
        </w:rPr>
        <w:t>Marketing :</w:t>
      </w:r>
      <w:proofErr w:type="gramEnd"/>
      <w:r w:rsidRPr="00746461">
        <w:rPr>
          <w:rFonts w:ascii="Times New Roman" w:hAnsi="Times New Roman" w:cs="Times New Roman"/>
          <w:i/>
          <w:sz w:val="24"/>
          <w:szCs w:val="24"/>
        </w:rPr>
        <w:t xml:space="preserve"> Breakthroughs in Research and Practice </w:t>
      </w:r>
      <w:r w:rsidRPr="00746461">
        <w:rPr>
          <w:rFonts w:ascii="Times New Roman" w:hAnsi="Times New Roman" w:cs="Times New Roman"/>
          <w:sz w:val="24"/>
          <w:szCs w:val="24"/>
        </w:rPr>
        <w:t xml:space="preserve">(2018, p. 601) penggunaan media sosial secara populer dimanfaatkan untuk melakukan </w:t>
      </w:r>
      <w:r w:rsidRPr="00746461">
        <w:rPr>
          <w:rFonts w:ascii="Times New Roman" w:hAnsi="Times New Roman" w:cs="Times New Roman"/>
          <w:i/>
          <w:sz w:val="24"/>
          <w:szCs w:val="24"/>
        </w:rPr>
        <w:t xml:space="preserve">audience targeting </w:t>
      </w:r>
      <w:r w:rsidRPr="00746461">
        <w:rPr>
          <w:rFonts w:ascii="Times New Roman" w:hAnsi="Times New Roman" w:cs="Times New Roman"/>
          <w:sz w:val="24"/>
          <w:szCs w:val="24"/>
        </w:rPr>
        <w:t xml:space="preserve">pada media sosial. Tipologi interaksi pengguna media sosial telah dikembangkan dan menciptakan pemahaman yang lebih dalam bagi konsumen. Menurut penelitian yang dilakukan Evans et al. (2011), responden setuju bahwa Twitter menawarkan jenis penargetan mikro baru di lingkungan Twitter yang belum ditawarkan oleh media sosial lainnya. Responden setuju bahwa Twitter bukanlah satu-satunya media sosial yang memungkinkan praktisi Hubungan Masyarakat untuk menjangkau khalayak mereka, namun singkatnya Twitter dapat menjadikan struktur instan baru dan berguna. Kesempatan perusahaan yang diwakili oleh divisi Hubungan Masyarakat untuk bercakap langsung dengan konsumennya dipermudah oleh keberadaan Twitter. Twitter menurtu Evans et al. (2011) merupakan satu-satunya media sosial yang menawarkan kemampuan untuk berkomunikasi </w:t>
      </w:r>
      <w:r w:rsidRPr="00746461">
        <w:rPr>
          <w:rFonts w:ascii="Times New Roman" w:hAnsi="Times New Roman" w:cs="Times New Roman"/>
          <w:i/>
          <w:sz w:val="24"/>
          <w:szCs w:val="24"/>
        </w:rPr>
        <w:t xml:space="preserve">one on one </w:t>
      </w:r>
      <w:r w:rsidRPr="00746461">
        <w:rPr>
          <w:rFonts w:ascii="Times New Roman" w:hAnsi="Times New Roman" w:cs="Times New Roman"/>
          <w:sz w:val="24"/>
          <w:szCs w:val="24"/>
        </w:rPr>
        <w:t xml:space="preserve">dengan kelompok-kelompok selain konsumen seperti professional media, dan menciptakan kebutuhan bagi perusahaan dan organisasi untuk terhubung secara otentik dan transparan. </w:t>
      </w:r>
    </w:p>
    <w:p w:rsidR="008E3E65" w:rsidRPr="00746461" w:rsidRDefault="008E3E65" w:rsidP="008E3E65">
      <w:pPr>
        <w:spacing w:line="360" w:lineRule="auto"/>
        <w:jc w:val="both"/>
        <w:rPr>
          <w:rFonts w:ascii="Times New Roman" w:hAnsi="Times New Roman" w:cs="Times New Roman"/>
          <w:b/>
          <w:i/>
          <w:sz w:val="24"/>
          <w:szCs w:val="24"/>
        </w:rPr>
      </w:pPr>
      <w:r w:rsidRPr="00746461">
        <w:rPr>
          <w:rFonts w:ascii="Times New Roman" w:hAnsi="Times New Roman" w:cs="Times New Roman"/>
          <w:b/>
          <w:i/>
          <w:sz w:val="24"/>
          <w:szCs w:val="24"/>
        </w:rPr>
        <w:t xml:space="preserve">Buzzer &amp; Social Media Activist </w:t>
      </w:r>
    </w:p>
    <w:p w:rsidR="008E3E65" w:rsidRPr="00746461" w:rsidRDefault="008E3E65" w:rsidP="008E3E65">
      <w:pPr>
        <w:spacing w:line="360" w:lineRule="auto"/>
        <w:jc w:val="both"/>
        <w:rPr>
          <w:rFonts w:ascii="Times New Roman" w:hAnsi="Times New Roman" w:cs="Times New Roman"/>
          <w:sz w:val="24"/>
          <w:szCs w:val="24"/>
        </w:rPr>
      </w:pPr>
      <w:r w:rsidRPr="00746461">
        <w:rPr>
          <w:rFonts w:ascii="Times New Roman" w:hAnsi="Times New Roman" w:cs="Times New Roman"/>
          <w:b/>
          <w:sz w:val="24"/>
          <w:szCs w:val="24"/>
        </w:rPr>
        <w:tab/>
      </w:r>
      <w:r w:rsidRPr="00746461">
        <w:rPr>
          <w:rFonts w:ascii="Times New Roman" w:hAnsi="Times New Roman" w:cs="Times New Roman"/>
          <w:sz w:val="24"/>
          <w:szCs w:val="24"/>
        </w:rPr>
        <w:t xml:space="preserve">Menanggapi pentingnya media sosial bagi keberlangsungan perusahaan, tentu merupakan hal yang harus segera dipelajari oleh banyak Humas dan Korporasi di Indonesia. Pelatihan, pembelajaran mendalam, teori &amp; praktik amat dibutuhkan. Namun tidak kita pungkiri bahwa </w:t>
      </w:r>
      <w:r w:rsidRPr="00746461">
        <w:rPr>
          <w:rFonts w:ascii="Times New Roman" w:hAnsi="Times New Roman" w:cs="Times New Roman"/>
          <w:i/>
          <w:sz w:val="24"/>
          <w:szCs w:val="24"/>
        </w:rPr>
        <w:t>digitalization</w:t>
      </w:r>
      <w:r w:rsidRPr="00746461">
        <w:rPr>
          <w:rFonts w:ascii="Times New Roman" w:hAnsi="Times New Roman" w:cs="Times New Roman"/>
          <w:sz w:val="24"/>
          <w:szCs w:val="24"/>
        </w:rPr>
        <w:t xml:space="preserve">, internet, media sosial, telah membuka kesempatan interaksi yang begitu luas yang bahkan awalnya terasa mahal dan sulit untuk dilakukan. Salah satunya adalah dengan menyandang seorang ‘duta’ </w:t>
      </w:r>
      <w:r w:rsidRPr="00746461">
        <w:rPr>
          <w:rFonts w:ascii="Times New Roman" w:hAnsi="Times New Roman" w:cs="Times New Roman"/>
          <w:i/>
          <w:sz w:val="24"/>
          <w:szCs w:val="24"/>
        </w:rPr>
        <w:t xml:space="preserve">buzzer </w:t>
      </w:r>
      <w:r w:rsidRPr="00746461">
        <w:rPr>
          <w:rFonts w:ascii="Times New Roman" w:hAnsi="Times New Roman" w:cs="Times New Roman"/>
          <w:sz w:val="24"/>
          <w:szCs w:val="24"/>
        </w:rPr>
        <w:t xml:space="preserve">dan </w:t>
      </w:r>
      <w:r w:rsidRPr="00746461">
        <w:rPr>
          <w:rFonts w:ascii="Times New Roman" w:hAnsi="Times New Roman" w:cs="Times New Roman"/>
          <w:i/>
          <w:sz w:val="24"/>
          <w:szCs w:val="24"/>
        </w:rPr>
        <w:t xml:space="preserve">social media activist </w:t>
      </w:r>
      <w:r w:rsidRPr="00746461">
        <w:rPr>
          <w:rFonts w:ascii="Times New Roman" w:hAnsi="Times New Roman" w:cs="Times New Roman"/>
          <w:sz w:val="24"/>
          <w:szCs w:val="24"/>
        </w:rPr>
        <w:t xml:space="preserve">yang mewakili korporasi atau perusahaan sesuai dengan visi misi dan sanggup menyuarakannya. Definisi dari </w:t>
      </w:r>
      <w:r w:rsidRPr="00746461">
        <w:rPr>
          <w:rFonts w:ascii="Times New Roman" w:hAnsi="Times New Roman" w:cs="Times New Roman"/>
          <w:i/>
          <w:sz w:val="24"/>
          <w:szCs w:val="24"/>
        </w:rPr>
        <w:t xml:space="preserve">new media activist </w:t>
      </w:r>
      <w:r w:rsidRPr="00746461">
        <w:rPr>
          <w:rFonts w:ascii="Times New Roman" w:hAnsi="Times New Roman" w:cs="Times New Roman"/>
          <w:sz w:val="24"/>
          <w:szCs w:val="24"/>
        </w:rPr>
        <w:t xml:space="preserve">sendiri menurut Leah Lievrouw dalam bukunya </w:t>
      </w:r>
      <w:r w:rsidRPr="00746461">
        <w:rPr>
          <w:rFonts w:ascii="Times New Roman" w:hAnsi="Times New Roman" w:cs="Times New Roman"/>
          <w:i/>
          <w:sz w:val="24"/>
          <w:szCs w:val="24"/>
        </w:rPr>
        <w:t xml:space="preserve">Alternative and Activist New Media </w:t>
      </w:r>
      <w:r w:rsidRPr="00746461">
        <w:rPr>
          <w:rFonts w:ascii="Times New Roman" w:hAnsi="Times New Roman" w:cs="Times New Roman"/>
          <w:sz w:val="24"/>
          <w:szCs w:val="24"/>
        </w:rPr>
        <w:t xml:space="preserve">adalah seseorang yang memodifikasi artifak komunikasi, praktik dan pengaturan sosial dari sebuah informasi baru dan teknologi komunikasi untuk menantang atau mengubah dominasi serta cara berperilaku dalam sosial, politik dan budaya lewat langkah-langkah yang dapat diekspektasi dan diterima. </w:t>
      </w:r>
    </w:p>
    <w:p w:rsidR="008E3E65" w:rsidRPr="00746461" w:rsidRDefault="008E3E65" w:rsidP="008E3E65">
      <w:pPr>
        <w:spacing w:line="360"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Kata-kata ‘</w:t>
      </w:r>
      <w:r w:rsidRPr="00746461">
        <w:rPr>
          <w:rFonts w:ascii="Times New Roman" w:hAnsi="Times New Roman" w:cs="Times New Roman"/>
          <w:i/>
          <w:sz w:val="24"/>
          <w:szCs w:val="24"/>
        </w:rPr>
        <w:t xml:space="preserve">buzzer’ </w:t>
      </w:r>
      <w:r w:rsidRPr="00746461">
        <w:rPr>
          <w:rFonts w:ascii="Times New Roman" w:hAnsi="Times New Roman" w:cs="Times New Roman"/>
          <w:sz w:val="24"/>
          <w:szCs w:val="24"/>
        </w:rPr>
        <w:t xml:space="preserve">mungkin sedikit banyak masih asing di kalangan pengguna pasif media sosial yang datang dari generasi X, </w:t>
      </w:r>
      <w:r w:rsidRPr="00746461">
        <w:rPr>
          <w:rFonts w:ascii="Times New Roman" w:hAnsi="Times New Roman" w:cs="Times New Roman"/>
          <w:i/>
          <w:sz w:val="24"/>
          <w:szCs w:val="24"/>
        </w:rPr>
        <w:t xml:space="preserve">baby boomers </w:t>
      </w:r>
      <w:r w:rsidRPr="00746461">
        <w:rPr>
          <w:rFonts w:ascii="Times New Roman" w:hAnsi="Times New Roman" w:cs="Times New Roman"/>
          <w:sz w:val="24"/>
          <w:szCs w:val="24"/>
        </w:rPr>
        <w:t xml:space="preserve">dan sebelumnya. Sementara banyak dari mereka yang masih menggerakkan perusahaan lewat tahtanya di level manajerial ke atas. </w:t>
      </w:r>
      <w:r w:rsidRPr="00746461">
        <w:rPr>
          <w:rFonts w:ascii="Times New Roman" w:hAnsi="Times New Roman" w:cs="Times New Roman"/>
          <w:i/>
          <w:sz w:val="24"/>
          <w:szCs w:val="24"/>
        </w:rPr>
        <w:t xml:space="preserve">Buzzer </w:t>
      </w:r>
      <w:r w:rsidRPr="00746461">
        <w:rPr>
          <w:rFonts w:ascii="Times New Roman" w:hAnsi="Times New Roman" w:cs="Times New Roman"/>
          <w:sz w:val="24"/>
          <w:szCs w:val="24"/>
        </w:rPr>
        <w:lastRenderedPageBreak/>
        <w:t xml:space="preserve">seharusnya sudah banyak diketahui manfaatnya dan membuang rasa malu atau gengsi dalam penggunaannya karena mungkin saja terkesan tidak berdikari, tidak memanfaatkan kemampuan internal dan sampai harus menggunakan jasa kemampuan seseorang yang telah tersohor </w:t>
      </w:r>
      <w:r w:rsidRPr="00746461">
        <w:rPr>
          <w:rFonts w:ascii="Times New Roman" w:hAnsi="Times New Roman" w:cs="Times New Roman"/>
          <w:i/>
          <w:sz w:val="24"/>
          <w:szCs w:val="24"/>
        </w:rPr>
        <w:t>skill</w:t>
      </w:r>
      <w:r w:rsidRPr="00746461">
        <w:rPr>
          <w:rFonts w:ascii="Times New Roman" w:hAnsi="Times New Roman" w:cs="Times New Roman"/>
          <w:sz w:val="24"/>
          <w:szCs w:val="24"/>
        </w:rPr>
        <w:t xml:space="preserve">nya dalam </w:t>
      </w:r>
      <w:r w:rsidRPr="00746461">
        <w:rPr>
          <w:rFonts w:ascii="Times New Roman" w:hAnsi="Times New Roman" w:cs="Times New Roman"/>
          <w:i/>
          <w:sz w:val="24"/>
          <w:szCs w:val="24"/>
        </w:rPr>
        <w:t xml:space="preserve">social media activism. </w:t>
      </w:r>
      <w:r w:rsidRPr="00746461">
        <w:rPr>
          <w:rFonts w:ascii="Times New Roman" w:hAnsi="Times New Roman" w:cs="Times New Roman"/>
          <w:sz w:val="24"/>
          <w:szCs w:val="24"/>
        </w:rPr>
        <w:t xml:space="preserve">Harus banyak meneliti dan menelaah ke perusahaan di luar Indonesia yang ramai menggunakan </w:t>
      </w:r>
      <w:r w:rsidRPr="00746461">
        <w:rPr>
          <w:rFonts w:ascii="Times New Roman" w:hAnsi="Times New Roman" w:cs="Times New Roman"/>
          <w:i/>
          <w:sz w:val="24"/>
          <w:szCs w:val="24"/>
        </w:rPr>
        <w:t xml:space="preserve">blogger, vlogger, public figure </w:t>
      </w:r>
      <w:r w:rsidRPr="00746461">
        <w:rPr>
          <w:rFonts w:ascii="Times New Roman" w:hAnsi="Times New Roman" w:cs="Times New Roman"/>
          <w:sz w:val="24"/>
          <w:szCs w:val="24"/>
        </w:rPr>
        <w:t xml:space="preserve">yang fokus memanfaatkan media sosialnya untuk mempromosikan produk dan </w:t>
      </w:r>
      <w:r w:rsidRPr="00746461">
        <w:rPr>
          <w:rFonts w:ascii="Times New Roman" w:hAnsi="Times New Roman" w:cs="Times New Roman"/>
          <w:i/>
          <w:sz w:val="24"/>
          <w:szCs w:val="24"/>
        </w:rPr>
        <w:t xml:space="preserve">brand </w:t>
      </w:r>
      <w:r w:rsidRPr="00746461">
        <w:rPr>
          <w:rFonts w:ascii="Times New Roman" w:hAnsi="Times New Roman" w:cs="Times New Roman"/>
          <w:sz w:val="24"/>
          <w:szCs w:val="24"/>
        </w:rPr>
        <w:t xml:space="preserve">perusahaan. Bagi yang memiliki banyak dana, memang hal ini tidak menjadi </w:t>
      </w:r>
      <w:r w:rsidRPr="00746461">
        <w:rPr>
          <w:rFonts w:ascii="Times New Roman" w:hAnsi="Times New Roman" w:cs="Times New Roman"/>
          <w:i/>
          <w:sz w:val="24"/>
          <w:szCs w:val="24"/>
        </w:rPr>
        <w:t xml:space="preserve">problem </w:t>
      </w:r>
      <w:r w:rsidRPr="00746461">
        <w:rPr>
          <w:rFonts w:ascii="Times New Roman" w:hAnsi="Times New Roman" w:cs="Times New Roman"/>
          <w:sz w:val="24"/>
          <w:szCs w:val="24"/>
        </w:rPr>
        <w:t xml:space="preserve">utama. </w:t>
      </w:r>
      <w:r w:rsidRPr="00746461">
        <w:rPr>
          <w:rFonts w:ascii="Times New Roman" w:hAnsi="Times New Roman" w:cs="Times New Roman"/>
          <w:i/>
          <w:sz w:val="24"/>
          <w:szCs w:val="24"/>
        </w:rPr>
        <w:t xml:space="preserve">Buzzer </w:t>
      </w:r>
      <w:r w:rsidRPr="00746461">
        <w:rPr>
          <w:rFonts w:ascii="Times New Roman" w:hAnsi="Times New Roman" w:cs="Times New Roman"/>
          <w:sz w:val="24"/>
          <w:szCs w:val="24"/>
        </w:rPr>
        <w:t xml:space="preserve">akan sangat efektif dalam merangkul publik karena telah memiliki </w:t>
      </w:r>
      <w:r w:rsidRPr="00746461">
        <w:rPr>
          <w:rFonts w:ascii="Times New Roman" w:hAnsi="Times New Roman" w:cs="Times New Roman"/>
          <w:i/>
          <w:sz w:val="24"/>
          <w:szCs w:val="24"/>
        </w:rPr>
        <w:t xml:space="preserve">followers </w:t>
      </w:r>
      <w:r w:rsidRPr="00746461">
        <w:rPr>
          <w:rFonts w:ascii="Times New Roman" w:hAnsi="Times New Roman" w:cs="Times New Roman"/>
          <w:sz w:val="24"/>
          <w:szCs w:val="24"/>
        </w:rPr>
        <w:t xml:space="preserve">sebanyak ribuan bahkan jutaan tentu mendekati dan mempersuasi </w:t>
      </w:r>
      <w:r w:rsidRPr="00746461">
        <w:rPr>
          <w:rFonts w:ascii="Times New Roman" w:hAnsi="Times New Roman" w:cs="Times New Roman"/>
          <w:i/>
          <w:sz w:val="24"/>
          <w:szCs w:val="24"/>
        </w:rPr>
        <w:t xml:space="preserve">Sang Buzzer </w:t>
      </w:r>
      <w:r w:rsidRPr="00746461">
        <w:rPr>
          <w:rFonts w:ascii="Times New Roman" w:hAnsi="Times New Roman" w:cs="Times New Roman"/>
          <w:sz w:val="24"/>
          <w:szCs w:val="24"/>
        </w:rPr>
        <w:t xml:space="preserve">sendiri bukan hal yang murah karena proses menjadi seorang aktivis media sosial dan memiliki banyak pengikut bukan hal yang mudah. Namun sebenarnya konsep </w:t>
      </w:r>
      <w:r w:rsidRPr="00746461">
        <w:rPr>
          <w:rFonts w:ascii="Times New Roman" w:hAnsi="Times New Roman" w:cs="Times New Roman"/>
          <w:i/>
          <w:sz w:val="24"/>
          <w:szCs w:val="24"/>
        </w:rPr>
        <w:t xml:space="preserve">buzzer/influencer </w:t>
      </w:r>
      <w:r w:rsidRPr="00746461">
        <w:rPr>
          <w:rFonts w:ascii="Times New Roman" w:hAnsi="Times New Roman" w:cs="Times New Roman"/>
          <w:sz w:val="24"/>
          <w:szCs w:val="24"/>
        </w:rPr>
        <w:t xml:space="preserve">sendiri masih dapat dilakukan tanpa banyak dana, karena sebenarnya konsep ini telah berjalan secara natural di seluruh perusahaan namun belum dikembangan secara maksimal. Lewat </w:t>
      </w:r>
      <w:r w:rsidRPr="00746461">
        <w:rPr>
          <w:rFonts w:ascii="Times New Roman" w:hAnsi="Times New Roman" w:cs="Times New Roman"/>
          <w:i/>
          <w:sz w:val="24"/>
          <w:szCs w:val="24"/>
        </w:rPr>
        <w:t xml:space="preserve">influencer </w:t>
      </w:r>
      <w:r w:rsidRPr="00746461">
        <w:rPr>
          <w:rFonts w:ascii="Times New Roman" w:hAnsi="Times New Roman" w:cs="Times New Roman"/>
          <w:sz w:val="24"/>
          <w:szCs w:val="24"/>
        </w:rPr>
        <w:t>yang secara langsung dimiliki oleh perusahaan bernama ‘</w:t>
      </w:r>
      <w:r w:rsidRPr="00746461">
        <w:rPr>
          <w:rFonts w:ascii="Times New Roman" w:hAnsi="Times New Roman" w:cs="Times New Roman"/>
          <w:i/>
          <w:sz w:val="24"/>
          <w:szCs w:val="24"/>
        </w:rPr>
        <w:t>internal and external consumer’</w:t>
      </w:r>
      <w:r w:rsidRPr="00746461">
        <w:rPr>
          <w:rFonts w:ascii="Times New Roman" w:hAnsi="Times New Roman" w:cs="Times New Roman"/>
          <w:sz w:val="24"/>
          <w:szCs w:val="24"/>
        </w:rPr>
        <w:t xml:space="preserve">. Ya, karyawan sebagai konsumen internal dan publik sebagai konsumen eksternal. Dua kelompok tersebut memiliki potensi tinggi untuk mempromosikan perusahaan karena mereka akan memberikan </w:t>
      </w:r>
      <w:r w:rsidRPr="00746461">
        <w:rPr>
          <w:rFonts w:ascii="Times New Roman" w:hAnsi="Times New Roman" w:cs="Times New Roman"/>
          <w:i/>
          <w:sz w:val="24"/>
          <w:szCs w:val="24"/>
        </w:rPr>
        <w:t xml:space="preserve">feedback </w:t>
      </w:r>
      <w:r w:rsidRPr="00746461">
        <w:rPr>
          <w:rFonts w:ascii="Times New Roman" w:hAnsi="Times New Roman" w:cs="Times New Roman"/>
          <w:sz w:val="24"/>
          <w:szCs w:val="24"/>
        </w:rPr>
        <w:t xml:space="preserve">yang lebih terasa alamiah dan tulus daripada </w:t>
      </w:r>
      <w:r w:rsidRPr="00746461">
        <w:rPr>
          <w:rFonts w:ascii="Times New Roman" w:hAnsi="Times New Roman" w:cs="Times New Roman"/>
          <w:i/>
          <w:sz w:val="24"/>
          <w:szCs w:val="24"/>
        </w:rPr>
        <w:t>buzzer</w:t>
      </w:r>
      <w:r w:rsidRPr="00746461">
        <w:rPr>
          <w:rFonts w:ascii="Times New Roman" w:hAnsi="Times New Roman" w:cs="Times New Roman"/>
          <w:sz w:val="24"/>
          <w:szCs w:val="24"/>
        </w:rPr>
        <w:t xml:space="preserve"> dimana konsep membayar </w:t>
      </w:r>
      <w:r w:rsidRPr="00746461">
        <w:rPr>
          <w:rFonts w:ascii="Times New Roman" w:hAnsi="Times New Roman" w:cs="Times New Roman"/>
          <w:i/>
          <w:sz w:val="24"/>
          <w:szCs w:val="24"/>
        </w:rPr>
        <w:t xml:space="preserve">buzzer </w:t>
      </w:r>
      <w:r w:rsidRPr="00746461">
        <w:rPr>
          <w:rFonts w:ascii="Times New Roman" w:hAnsi="Times New Roman" w:cs="Times New Roman"/>
          <w:sz w:val="24"/>
          <w:szCs w:val="24"/>
        </w:rPr>
        <w:t xml:space="preserve">yang menggunakan </w:t>
      </w:r>
      <w:r w:rsidRPr="00746461">
        <w:rPr>
          <w:rFonts w:ascii="Times New Roman" w:hAnsi="Times New Roman" w:cs="Times New Roman"/>
          <w:i/>
          <w:sz w:val="24"/>
          <w:szCs w:val="24"/>
        </w:rPr>
        <w:t xml:space="preserve">public figure </w:t>
      </w:r>
      <w:r w:rsidRPr="00746461">
        <w:rPr>
          <w:rFonts w:ascii="Times New Roman" w:hAnsi="Times New Roman" w:cs="Times New Roman"/>
          <w:sz w:val="24"/>
          <w:szCs w:val="24"/>
        </w:rPr>
        <w:t>untuk berpromosi</w:t>
      </w:r>
      <w:r w:rsidRPr="00746461">
        <w:rPr>
          <w:rFonts w:ascii="Times New Roman" w:hAnsi="Times New Roman" w:cs="Times New Roman"/>
          <w:i/>
          <w:sz w:val="24"/>
          <w:szCs w:val="24"/>
        </w:rPr>
        <w:t xml:space="preserve"> </w:t>
      </w:r>
      <w:r w:rsidRPr="00746461">
        <w:rPr>
          <w:rFonts w:ascii="Times New Roman" w:hAnsi="Times New Roman" w:cs="Times New Roman"/>
          <w:sz w:val="24"/>
          <w:szCs w:val="24"/>
        </w:rPr>
        <w:t xml:space="preserve">sudah banyak diketahui publik. </w:t>
      </w:r>
    </w:p>
    <w:p w:rsidR="008E3E65" w:rsidRPr="00746461" w:rsidRDefault="008E3E65" w:rsidP="008E3E65">
      <w:pPr>
        <w:spacing w:line="360" w:lineRule="auto"/>
        <w:jc w:val="both"/>
        <w:rPr>
          <w:rFonts w:ascii="Times New Roman" w:hAnsi="Times New Roman" w:cs="Times New Roman"/>
          <w:sz w:val="24"/>
          <w:szCs w:val="24"/>
        </w:rPr>
      </w:pPr>
      <w:r w:rsidRPr="00746461">
        <w:rPr>
          <w:rFonts w:ascii="Times New Roman" w:hAnsi="Times New Roman" w:cs="Times New Roman"/>
          <w:sz w:val="24"/>
          <w:szCs w:val="24"/>
        </w:rPr>
        <w:tab/>
        <w:t xml:space="preserve">Perusahaan dapat menggerakkan tenaga sedikit lebih banyak untuk menawarkan </w:t>
      </w:r>
      <w:r w:rsidRPr="00746461">
        <w:rPr>
          <w:rFonts w:ascii="Times New Roman" w:hAnsi="Times New Roman" w:cs="Times New Roman"/>
          <w:i/>
          <w:sz w:val="24"/>
          <w:szCs w:val="24"/>
        </w:rPr>
        <w:t xml:space="preserve">engagement </w:t>
      </w:r>
      <w:r w:rsidRPr="00746461">
        <w:rPr>
          <w:rFonts w:ascii="Times New Roman" w:hAnsi="Times New Roman" w:cs="Times New Roman"/>
          <w:sz w:val="24"/>
          <w:szCs w:val="24"/>
        </w:rPr>
        <w:t xml:space="preserve">dan kedekatan seperti yang telah dilakukan banyak perusahaan berkembang di luar sana. Contoh, pada Instagram </w:t>
      </w:r>
      <w:r w:rsidRPr="00746461">
        <w:rPr>
          <w:rFonts w:ascii="Times New Roman" w:hAnsi="Times New Roman" w:cs="Times New Roman"/>
          <w:i/>
          <w:sz w:val="24"/>
          <w:szCs w:val="24"/>
        </w:rPr>
        <w:t xml:space="preserve">account </w:t>
      </w:r>
      <w:r w:rsidRPr="00746461">
        <w:rPr>
          <w:rFonts w:ascii="Times New Roman" w:hAnsi="Times New Roman" w:cs="Times New Roman"/>
          <w:sz w:val="24"/>
          <w:szCs w:val="24"/>
        </w:rPr>
        <w:t xml:space="preserve">NYX (sebuah </w:t>
      </w:r>
      <w:r w:rsidRPr="00746461">
        <w:rPr>
          <w:rFonts w:ascii="Times New Roman" w:hAnsi="Times New Roman" w:cs="Times New Roman"/>
          <w:i/>
          <w:sz w:val="24"/>
          <w:szCs w:val="24"/>
        </w:rPr>
        <w:t xml:space="preserve">brand makeup </w:t>
      </w:r>
      <w:r w:rsidRPr="00746461">
        <w:rPr>
          <w:rFonts w:ascii="Times New Roman" w:hAnsi="Times New Roman" w:cs="Times New Roman"/>
          <w:sz w:val="24"/>
          <w:szCs w:val="24"/>
        </w:rPr>
        <w:t xml:space="preserve">internasional) dan Sugar Bear Hair (sebuah </w:t>
      </w:r>
      <w:r w:rsidRPr="00746461">
        <w:rPr>
          <w:rFonts w:ascii="Times New Roman" w:hAnsi="Times New Roman" w:cs="Times New Roman"/>
          <w:i/>
          <w:sz w:val="24"/>
          <w:szCs w:val="24"/>
        </w:rPr>
        <w:t xml:space="preserve">brand multivitamin </w:t>
      </w:r>
      <w:r w:rsidRPr="00746461">
        <w:rPr>
          <w:rFonts w:ascii="Times New Roman" w:hAnsi="Times New Roman" w:cs="Times New Roman"/>
          <w:sz w:val="24"/>
          <w:szCs w:val="24"/>
        </w:rPr>
        <w:t xml:space="preserve">kesehatan rambut </w:t>
      </w:r>
      <w:r w:rsidRPr="00746461">
        <w:rPr>
          <w:rFonts w:ascii="Times New Roman" w:hAnsi="Times New Roman" w:cs="Times New Roman"/>
          <w:i/>
          <w:sz w:val="24"/>
          <w:szCs w:val="24"/>
        </w:rPr>
        <w:t>based in the USA</w:t>
      </w:r>
      <w:r w:rsidRPr="00746461">
        <w:rPr>
          <w:rFonts w:ascii="Times New Roman" w:hAnsi="Times New Roman" w:cs="Times New Roman"/>
          <w:sz w:val="24"/>
          <w:szCs w:val="24"/>
        </w:rPr>
        <w:t xml:space="preserve">) menggunakan proses </w:t>
      </w:r>
      <w:r w:rsidRPr="00746461">
        <w:rPr>
          <w:rFonts w:ascii="Times New Roman" w:hAnsi="Times New Roman" w:cs="Times New Roman"/>
          <w:i/>
          <w:sz w:val="24"/>
          <w:szCs w:val="24"/>
        </w:rPr>
        <w:t xml:space="preserve">consumer engagement. </w:t>
      </w:r>
      <w:r w:rsidRPr="00746461">
        <w:rPr>
          <w:rFonts w:ascii="Times New Roman" w:hAnsi="Times New Roman" w:cs="Times New Roman"/>
          <w:sz w:val="24"/>
          <w:szCs w:val="24"/>
        </w:rPr>
        <w:t>NYX melakukan re-</w:t>
      </w:r>
      <w:r w:rsidRPr="00746461">
        <w:rPr>
          <w:rFonts w:ascii="Times New Roman" w:hAnsi="Times New Roman" w:cs="Times New Roman"/>
          <w:i/>
          <w:sz w:val="24"/>
          <w:szCs w:val="24"/>
        </w:rPr>
        <w:t xml:space="preserve">posting </w:t>
      </w:r>
      <w:r w:rsidRPr="00746461">
        <w:rPr>
          <w:rFonts w:ascii="Times New Roman" w:hAnsi="Times New Roman" w:cs="Times New Roman"/>
          <w:sz w:val="24"/>
          <w:szCs w:val="24"/>
        </w:rPr>
        <w:t xml:space="preserve">dari hampir seluruh </w:t>
      </w:r>
      <w:r w:rsidRPr="00746461">
        <w:rPr>
          <w:rFonts w:ascii="Times New Roman" w:hAnsi="Times New Roman" w:cs="Times New Roman"/>
          <w:i/>
          <w:sz w:val="24"/>
          <w:szCs w:val="24"/>
        </w:rPr>
        <w:t xml:space="preserve">makeup artist </w:t>
      </w:r>
      <w:r w:rsidRPr="00746461">
        <w:rPr>
          <w:rFonts w:ascii="Times New Roman" w:hAnsi="Times New Roman" w:cs="Times New Roman"/>
          <w:sz w:val="24"/>
          <w:szCs w:val="24"/>
        </w:rPr>
        <w:t xml:space="preserve">amatir dan semi professional yang menggunakan produk-produk NYX pada wajahnya yang tentu dengan karakter </w:t>
      </w:r>
      <w:r w:rsidRPr="00746461">
        <w:rPr>
          <w:rFonts w:ascii="Times New Roman" w:hAnsi="Times New Roman" w:cs="Times New Roman"/>
          <w:i/>
          <w:sz w:val="24"/>
          <w:szCs w:val="24"/>
        </w:rPr>
        <w:t xml:space="preserve">makeup </w:t>
      </w:r>
      <w:r w:rsidRPr="00746461">
        <w:rPr>
          <w:rFonts w:ascii="Times New Roman" w:hAnsi="Times New Roman" w:cs="Times New Roman"/>
          <w:sz w:val="24"/>
          <w:szCs w:val="24"/>
        </w:rPr>
        <w:t xml:space="preserve">unik dan </w:t>
      </w:r>
      <w:r w:rsidRPr="00746461">
        <w:rPr>
          <w:rFonts w:ascii="Times New Roman" w:hAnsi="Times New Roman" w:cs="Times New Roman"/>
          <w:i/>
          <w:sz w:val="24"/>
          <w:szCs w:val="24"/>
        </w:rPr>
        <w:t xml:space="preserve">bold </w:t>
      </w:r>
      <w:r w:rsidRPr="00746461">
        <w:rPr>
          <w:rFonts w:ascii="Times New Roman" w:hAnsi="Times New Roman" w:cs="Times New Roman"/>
          <w:sz w:val="24"/>
          <w:szCs w:val="24"/>
        </w:rPr>
        <w:t xml:space="preserve">yang mewakili identitas NYX sebagai </w:t>
      </w:r>
      <w:r w:rsidRPr="00746461">
        <w:rPr>
          <w:rFonts w:ascii="Times New Roman" w:hAnsi="Times New Roman" w:cs="Times New Roman"/>
          <w:i/>
          <w:sz w:val="24"/>
          <w:szCs w:val="24"/>
        </w:rPr>
        <w:t xml:space="preserve">brand makeup </w:t>
      </w:r>
      <w:r w:rsidRPr="00746461">
        <w:rPr>
          <w:rFonts w:ascii="Times New Roman" w:hAnsi="Times New Roman" w:cs="Times New Roman"/>
          <w:sz w:val="24"/>
          <w:szCs w:val="24"/>
        </w:rPr>
        <w:t xml:space="preserve">yang memproduksi warna produk yang kaya dan sangat beragam serta jenis-jenis </w:t>
      </w:r>
      <w:r w:rsidRPr="00746461">
        <w:rPr>
          <w:rFonts w:ascii="Times New Roman" w:hAnsi="Times New Roman" w:cs="Times New Roman"/>
          <w:i/>
          <w:sz w:val="24"/>
          <w:szCs w:val="24"/>
        </w:rPr>
        <w:t xml:space="preserve">makeup tools </w:t>
      </w:r>
      <w:r w:rsidRPr="00746461">
        <w:rPr>
          <w:rFonts w:ascii="Times New Roman" w:hAnsi="Times New Roman" w:cs="Times New Roman"/>
          <w:sz w:val="24"/>
          <w:szCs w:val="24"/>
        </w:rPr>
        <w:t xml:space="preserve">yang terdiri dari banyak fungsi. NYX melakukan </w:t>
      </w:r>
      <w:r w:rsidRPr="00746461">
        <w:rPr>
          <w:rFonts w:ascii="Times New Roman" w:hAnsi="Times New Roman" w:cs="Times New Roman"/>
          <w:i/>
          <w:sz w:val="24"/>
          <w:szCs w:val="24"/>
        </w:rPr>
        <w:t xml:space="preserve">reposting </w:t>
      </w:r>
      <w:r w:rsidRPr="00746461">
        <w:rPr>
          <w:rFonts w:ascii="Times New Roman" w:hAnsi="Times New Roman" w:cs="Times New Roman"/>
          <w:sz w:val="24"/>
          <w:szCs w:val="24"/>
        </w:rPr>
        <w:t xml:space="preserve">dari akun para </w:t>
      </w:r>
      <w:r w:rsidRPr="00746461">
        <w:rPr>
          <w:rFonts w:ascii="Times New Roman" w:hAnsi="Times New Roman" w:cs="Times New Roman"/>
          <w:i/>
          <w:sz w:val="24"/>
          <w:szCs w:val="24"/>
        </w:rPr>
        <w:t xml:space="preserve">makeup artist </w:t>
      </w:r>
      <w:r w:rsidRPr="00746461">
        <w:rPr>
          <w:rFonts w:ascii="Times New Roman" w:hAnsi="Times New Roman" w:cs="Times New Roman"/>
          <w:sz w:val="24"/>
          <w:szCs w:val="24"/>
        </w:rPr>
        <w:t xml:space="preserve">atau konsumen biasa yang dengan inisiatifnya sendiri menggunakan produk NYX dan membuat testimonial akan produk yang ia gunakan bahkan turut menyertakan produk </w:t>
      </w:r>
      <w:r w:rsidRPr="00746461">
        <w:rPr>
          <w:rFonts w:ascii="Times New Roman" w:hAnsi="Times New Roman" w:cs="Times New Roman"/>
          <w:i/>
          <w:sz w:val="24"/>
          <w:szCs w:val="24"/>
        </w:rPr>
        <w:t xml:space="preserve">brand </w:t>
      </w:r>
      <w:r w:rsidRPr="00746461">
        <w:rPr>
          <w:rFonts w:ascii="Times New Roman" w:hAnsi="Times New Roman" w:cs="Times New Roman"/>
          <w:sz w:val="24"/>
          <w:szCs w:val="24"/>
        </w:rPr>
        <w:t xml:space="preserve">lainnya akn membuat hal ini terasa alamiah dan natural karena tidak terkesan NYX membayar seorang </w:t>
      </w:r>
      <w:r w:rsidRPr="00746461">
        <w:rPr>
          <w:rFonts w:ascii="Times New Roman" w:hAnsi="Times New Roman" w:cs="Times New Roman"/>
          <w:i/>
          <w:sz w:val="24"/>
          <w:szCs w:val="24"/>
        </w:rPr>
        <w:t xml:space="preserve">makeup artist </w:t>
      </w:r>
      <w:r w:rsidRPr="00746461">
        <w:rPr>
          <w:rFonts w:ascii="Times New Roman" w:hAnsi="Times New Roman" w:cs="Times New Roman"/>
          <w:sz w:val="24"/>
          <w:szCs w:val="24"/>
        </w:rPr>
        <w:t xml:space="preserve">terkenal yang melakukan foto </w:t>
      </w:r>
      <w:r w:rsidRPr="00746461">
        <w:rPr>
          <w:rFonts w:ascii="Times New Roman" w:hAnsi="Times New Roman" w:cs="Times New Roman"/>
          <w:i/>
          <w:sz w:val="24"/>
          <w:szCs w:val="24"/>
        </w:rPr>
        <w:t xml:space="preserve">makeup </w:t>
      </w:r>
      <w:r w:rsidRPr="00746461">
        <w:rPr>
          <w:rFonts w:ascii="Times New Roman" w:hAnsi="Times New Roman" w:cs="Times New Roman"/>
          <w:sz w:val="24"/>
          <w:szCs w:val="24"/>
        </w:rPr>
        <w:t xml:space="preserve">hanya menggunakan produk NYX saja. Begitu pula konsep sama </w:t>
      </w:r>
      <w:r w:rsidRPr="00746461">
        <w:rPr>
          <w:rFonts w:ascii="Times New Roman" w:hAnsi="Times New Roman" w:cs="Times New Roman"/>
          <w:sz w:val="24"/>
          <w:szCs w:val="24"/>
        </w:rPr>
        <w:lastRenderedPageBreak/>
        <w:t xml:space="preserve">yang dilakukan oleh Sugar Bear Hair, hanya saja mereka melakukan reposting dari para konsumen biasa yang telah mengkonsumsi produk multivitamin tersebut dan mempamerkan foto </w:t>
      </w:r>
      <w:r w:rsidRPr="00746461">
        <w:rPr>
          <w:rFonts w:ascii="Times New Roman" w:hAnsi="Times New Roman" w:cs="Times New Roman"/>
          <w:i/>
          <w:sz w:val="24"/>
          <w:szCs w:val="24"/>
        </w:rPr>
        <w:t xml:space="preserve">before after </w:t>
      </w:r>
      <w:r w:rsidRPr="00746461">
        <w:rPr>
          <w:rFonts w:ascii="Times New Roman" w:hAnsi="Times New Roman" w:cs="Times New Roman"/>
          <w:sz w:val="24"/>
          <w:szCs w:val="24"/>
        </w:rPr>
        <w:t xml:space="preserve">diri dan rambutnya yang sukses berkat konsumsi produk Sugar Bear Hair. </w:t>
      </w:r>
    </w:p>
    <w:p w:rsidR="008E3E65" w:rsidRPr="00746461" w:rsidRDefault="008E3E65" w:rsidP="008E3E65">
      <w:pPr>
        <w:spacing w:line="360" w:lineRule="auto"/>
        <w:jc w:val="both"/>
        <w:rPr>
          <w:rFonts w:ascii="Times New Roman" w:eastAsia="Times New Roman" w:hAnsi="Times New Roman" w:cs="Times New Roman"/>
          <w:b/>
          <w:i/>
          <w:sz w:val="24"/>
          <w:szCs w:val="24"/>
        </w:rPr>
      </w:pPr>
      <w:r w:rsidRPr="00746461">
        <w:rPr>
          <w:rFonts w:ascii="Times New Roman" w:eastAsia="Times New Roman" w:hAnsi="Times New Roman" w:cs="Times New Roman"/>
          <w:b/>
          <w:i/>
          <w:sz w:val="24"/>
          <w:szCs w:val="24"/>
        </w:rPr>
        <w:t>Trend Masa Depan Humas dan Korporasi di Indonesia</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b/>
          <w:i/>
          <w:sz w:val="24"/>
          <w:szCs w:val="24"/>
        </w:rPr>
        <w:t xml:space="preserve"> </w:t>
      </w:r>
      <w:r w:rsidRPr="00746461">
        <w:rPr>
          <w:rFonts w:ascii="Times New Roman" w:eastAsia="Times New Roman" w:hAnsi="Times New Roman" w:cs="Times New Roman"/>
          <w:sz w:val="24"/>
          <w:szCs w:val="24"/>
        </w:rPr>
        <w:tab/>
        <w:t xml:space="preserve">Menurut penulis, tren yang akan (dan harus) berkembang bagi Humas dan Korporasi di Indonesia adalah pemberlakuan </w:t>
      </w:r>
      <w:r w:rsidRPr="00746461">
        <w:rPr>
          <w:rFonts w:ascii="Times New Roman" w:eastAsia="Times New Roman" w:hAnsi="Times New Roman" w:cs="Times New Roman"/>
          <w:i/>
          <w:sz w:val="24"/>
          <w:szCs w:val="24"/>
        </w:rPr>
        <w:t xml:space="preserve">engagement </w:t>
      </w:r>
      <w:r w:rsidRPr="00746461">
        <w:rPr>
          <w:rFonts w:ascii="Times New Roman" w:eastAsia="Times New Roman" w:hAnsi="Times New Roman" w:cs="Times New Roman"/>
          <w:sz w:val="24"/>
          <w:szCs w:val="24"/>
        </w:rPr>
        <w:t xml:space="preserve">yang lebih erat dan terasa antar perusahaan dan publik lewat pemanfaatan digitalisasi media dan media sosial. Hal tersebut akan jauh lebih optimal berjalan apabila hampir seluruh korporasi membukan lowongan dan membentuk divisi khusus bagi </w:t>
      </w:r>
      <w:r w:rsidRPr="00746461">
        <w:rPr>
          <w:rFonts w:ascii="Times New Roman" w:eastAsia="Times New Roman" w:hAnsi="Times New Roman" w:cs="Times New Roman"/>
          <w:i/>
          <w:sz w:val="24"/>
          <w:szCs w:val="24"/>
        </w:rPr>
        <w:t xml:space="preserve">‘Social Media Specialist Division’ </w:t>
      </w:r>
      <w:r w:rsidRPr="00746461">
        <w:rPr>
          <w:rFonts w:ascii="Times New Roman" w:eastAsia="Times New Roman" w:hAnsi="Times New Roman" w:cs="Times New Roman"/>
          <w:sz w:val="24"/>
          <w:szCs w:val="24"/>
        </w:rPr>
        <w:t xml:space="preserve">yang dapat masuk ke departemen Humas (atau mungkin </w:t>
      </w:r>
      <w:r w:rsidRPr="00746461">
        <w:rPr>
          <w:rFonts w:ascii="Times New Roman" w:eastAsia="Times New Roman" w:hAnsi="Times New Roman" w:cs="Times New Roman"/>
          <w:i/>
          <w:sz w:val="24"/>
          <w:szCs w:val="24"/>
        </w:rPr>
        <w:t xml:space="preserve">Marketing Communication). </w:t>
      </w:r>
      <w:r w:rsidRPr="00746461">
        <w:rPr>
          <w:rFonts w:ascii="Times New Roman" w:eastAsia="Times New Roman" w:hAnsi="Times New Roman" w:cs="Times New Roman"/>
          <w:sz w:val="24"/>
          <w:szCs w:val="24"/>
        </w:rPr>
        <w:t xml:space="preserve">Karyawan-karyawan muda yang cekatan dan peka melihat tren pada media sosial serta mampu mendeteksi kemampuan para </w:t>
      </w:r>
      <w:r w:rsidRPr="00746461">
        <w:rPr>
          <w:rFonts w:ascii="Times New Roman" w:eastAsia="Times New Roman" w:hAnsi="Times New Roman" w:cs="Times New Roman"/>
          <w:i/>
          <w:sz w:val="24"/>
          <w:szCs w:val="24"/>
        </w:rPr>
        <w:t xml:space="preserve">social media activist </w:t>
      </w:r>
      <w:r w:rsidRPr="00746461">
        <w:rPr>
          <w:rFonts w:ascii="Times New Roman" w:eastAsia="Times New Roman" w:hAnsi="Times New Roman" w:cs="Times New Roman"/>
          <w:sz w:val="24"/>
          <w:szCs w:val="24"/>
        </w:rPr>
        <w:t xml:space="preserve">dalam menggaet </w:t>
      </w:r>
      <w:r w:rsidRPr="00746461">
        <w:rPr>
          <w:rFonts w:ascii="Times New Roman" w:eastAsia="Times New Roman" w:hAnsi="Times New Roman" w:cs="Times New Roman"/>
          <w:i/>
          <w:sz w:val="24"/>
          <w:szCs w:val="24"/>
        </w:rPr>
        <w:t xml:space="preserve">followers </w:t>
      </w:r>
      <w:r w:rsidRPr="00746461">
        <w:rPr>
          <w:rFonts w:ascii="Times New Roman" w:eastAsia="Times New Roman" w:hAnsi="Times New Roman" w:cs="Times New Roman"/>
          <w:sz w:val="24"/>
          <w:szCs w:val="24"/>
        </w:rPr>
        <w:t xml:space="preserve">dan mengkomunikasikan </w:t>
      </w:r>
      <w:r w:rsidRPr="00746461">
        <w:rPr>
          <w:rFonts w:ascii="Times New Roman" w:eastAsia="Times New Roman" w:hAnsi="Times New Roman" w:cs="Times New Roman"/>
          <w:i/>
          <w:sz w:val="24"/>
          <w:szCs w:val="24"/>
        </w:rPr>
        <w:t xml:space="preserve">brand </w:t>
      </w:r>
      <w:r w:rsidRPr="00746461">
        <w:rPr>
          <w:rFonts w:ascii="Times New Roman" w:eastAsia="Times New Roman" w:hAnsi="Times New Roman" w:cs="Times New Roman"/>
          <w:sz w:val="24"/>
          <w:szCs w:val="24"/>
        </w:rPr>
        <w:t xml:space="preserve">pribadinya juga menjadi nilai plus selain kemampuannya dalam menulis </w:t>
      </w:r>
      <w:r w:rsidRPr="00746461">
        <w:rPr>
          <w:rFonts w:ascii="Times New Roman" w:eastAsia="Times New Roman" w:hAnsi="Times New Roman" w:cs="Times New Roman"/>
          <w:i/>
          <w:sz w:val="24"/>
          <w:szCs w:val="24"/>
        </w:rPr>
        <w:t>tweet</w:t>
      </w:r>
      <w:r w:rsidRPr="00746461">
        <w:rPr>
          <w:rFonts w:ascii="Times New Roman" w:eastAsia="Times New Roman" w:hAnsi="Times New Roman" w:cs="Times New Roman"/>
          <w:sz w:val="24"/>
          <w:szCs w:val="24"/>
        </w:rPr>
        <w:t xml:space="preserve"> dalam 140 karakter yang mampu mewakili informasi, memanfaatkan </w:t>
      </w:r>
      <w:r w:rsidRPr="00746461">
        <w:rPr>
          <w:rFonts w:ascii="Times New Roman" w:eastAsia="Times New Roman" w:hAnsi="Times New Roman" w:cs="Times New Roman"/>
          <w:i/>
          <w:sz w:val="24"/>
          <w:szCs w:val="24"/>
        </w:rPr>
        <w:t>blog</w:t>
      </w:r>
      <w:r w:rsidRPr="00746461">
        <w:rPr>
          <w:rFonts w:ascii="Times New Roman" w:eastAsia="Times New Roman" w:hAnsi="Times New Roman" w:cs="Times New Roman"/>
          <w:sz w:val="24"/>
          <w:szCs w:val="24"/>
        </w:rPr>
        <w:t xml:space="preserve">, membuat </w:t>
      </w:r>
      <w:r w:rsidRPr="00746461">
        <w:rPr>
          <w:rFonts w:ascii="Times New Roman" w:eastAsia="Times New Roman" w:hAnsi="Times New Roman" w:cs="Times New Roman"/>
          <w:i/>
          <w:sz w:val="24"/>
          <w:szCs w:val="24"/>
        </w:rPr>
        <w:t xml:space="preserve">vlog, </w:t>
      </w:r>
      <w:r w:rsidRPr="00746461">
        <w:rPr>
          <w:rFonts w:ascii="Times New Roman" w:eastAsia="Times New Roman" w:hAnsi="Times New Roman" w:cs="Times New Roman"/>
          <w:sz w:val="24"/>
          <w:szCs w:val="24"/>
        </w:rPr>
        <w:t xml:space="preserve">melakukan optimalisasi mesin penelusuran dsb. Korporasi-korporasi yang berkembang juga harus percaya bahwa kekuatan media sosial akan membantu perusahaan untuk memperkenalkan identitas dengan tentunya diiringi oleh keunikan karakter  produk yang juga mendukung </w:t>
      </w:r>
      <w:r w:rsidRPr="00746461">
        <w:rPr>
          <w:rFonts w:ascii="Times New Roman" w:eastAsia="Times New Roman" w:hAnsi="Times New Roman" w:cs="Times New Roman"/>
          <w:i/>
          <w:sz w:val="24"/>
          <w:szCs w:val="24"/>
        </w:rPr>
        <w:t xml:space="preserve">brand awareness </w:t>
      </w:r>
      <w:r w:rsidRPr="00746461">
        <w:rPr>
          <w:rFonts w:ascii="Times New Roman" w:eastAsia="Times New Roman" w:hAnsi="Times New Roman" w:cs="Times New Roman"/>
          <w:sz w:val="24"/>
          <w:szCs w:val="24"/>
        </w:rPr>
        <w:t xml:space="preserve">di mata publik, setelah mempercayai bahwa media sosial mampu memiliki kekuatan yang begitu besar, mereka juga harus telaten, komitmen dan bertanggung jawab pada apa yang telah dimulai, tidak meninggalkan media sosial begitu saja dapat menjadi kunci bagi publik untuk mengetahui bahwa media sosial tersebut sehat, berjalan, dan aktif, sebagai petanda bahwa perusahaan tersebut juga masih beroperasi, dapat dihubungi dengan mudah, serta terpantau kegiatannya oleh publik, terlepas dari mungkin jumlah </w:t>
      </w:r>
      <w:r w:rsidRPr="00746461">
        <w:rPr>
          <w:rFonts w:ascii="Times New Roman" w:eastAsia="Times New Roman" w:hAnsi="Times New Roman" w:cs="Times New Roman"/>
          <w:i/>
          <w:sz w:val="24"/>
          <w:szCs w:val="24"/>
        </w:rPr>
        <w:t xml:space="preserve">followers </w:t>
      </w:r>
      <w:r w:rsidRPr="00746461">
        <w:rPr>
          <w:rFonts w:ascii="Times New Roman" w:eastAsia="Times New Roman" w:hAnsi="Times New Roman" w:cs="Times New Roman"/>
          <w:sz w:val="24"/>
          <w:szCs w:val="24"/>
        </w:rPr>
        <w:t xml:space="preserve">yang belum banyak atau lama melakukan peningkatan. Selain itu, humas dan korporasi juga harus tetap membuka pikiran terhadap kemampuan </w:t>
      </w:r>
      <w:r w:rsidRPr="00746461">
        <w:rPr>
          <w:rFonts w:ascii="Times New Roman" w:eastAsia="Times New Roman" w:hAnsi="Times New Roman" w:cs="Times New Roman"/>
          <w:i/>
          <w:sz w:val="24"/>
          <w:szCs w:val="24"/>
        </w:rPr>
        <w:t xml:space="preserve">event planning </w:t>
      </w:r>
      <w:r w:rsidRPr="00746461">
        <w:rPr>
          <w:rFonts w:ascii="Times New Roman" w:eastAsia="Times New Roman" w:hAnsi="Times New Roman" w:cs="Times New Roman"/>
          <w:sz w:val="24"/>
          <w:szCs w:val="24"/>
        </w:rPr>
        <w:t xml:space="preserve">yang dilakukan Humas pada publik (serta banyak agenda kegiatan lainnya) bahwa hal ini akan berdampak banyak, dan agar publik masih dapat merasakan </w:t>
      </w:r>
      <w:r w:rsidRPr="00746461">
        <w:rPr>
          <w:rFonts w:ascii="Times New Roman" w:eastAsia="Times New Roman" w:hAnsi="Times New Roman" w:cs="Times New Roman"/>
          <w:i/>
          <w:sz w:val="24"/>
          <w:szCs w:val="24"/>
        </w:rPr>
        <w:t xml:space="preserve">euphoria </w:t>
      </w:r>
      <w:r w:rsidRPr="00746461">
        <w:rPr>
          <w:rFonts w:ascii="Times New Roman" w:eastAsia="Times New Roman" w:hAnsi="Times New Roman" w:cs="Times New Roman"/>
          <w:sz w:val="24"/>
          <w:szCs w:val="24"/>
        </w:rPr>
        <w:t xml:space="preserve">atau manfaat gelaran </w:t>
      </w:r>
      <w:r w:rsidRPr="00746461">
        <w:rPr>
          <w:rFonts w:ascii="Times New Roman" w:eastAsia="Times New Roman" w:hAnsi="Times New Roman" w:cs="Times New Roman"/>
          <w:i/>
          <w:sz w:val="24"/>
          <w:szCs w:val="24"/>
        </w:rPr>
        <w:t xml:space="preserve">event </w:t>
      </w:r>
      <w:r w:rsidRPr="00746461">
        <w:rPr>
          <w:rFonts w:ascii="Times New Roman" w:eastAsia="Times New Roman" w:hAnsi="Times New Roman" w:cs="Times New Roman"/>
          <w:sz w:val="24"/>
          <w:szCs w:val="24"/>
        </w:rPr>
        <w:t>yang sudah dilakukan dengan biaya mahal, perusahaan wajib melakukan aktivitas atau kegiatan pasca</w:t>
      </w:r>
      <w:r w:rsidRPr="00746461">
        <w:rPr>
          <w:rFonts w:ascii="Times New Roman" w:eastAsia="Times New Roman" w:hAnsi="Times New Roman" w:cs="Times New Roman"/>
          <w:i/>
          <w:sz w:val="24"/>
          <w:szCs w:val="24"/>
        </w:rPr>
        <w:t xml:space="preserve">-event </w:t>
      </w:r>
      <w:r w:rsidRPr="00746461">
        <w:rPr>
          <w:rFonts w:ascii="Times New Roman" w:eastAsia="Times New Roman" w:hAnsi="Times New Roman" w:cs="Times New Roman"/>
          <w:sz w:val="24"/>
          <w:szCs w:val="24"/>
        </w:rPr>
        <w:t>untuk membuat publik tetap terikat dengan kegiatan dan perusahaan tersebut. Hal-hal seperti ini memang harus dikoordinasikan antara karyawan Humas tradisional (</w:t>
      </w:r>
      <w:r w:rsidRPr="00746461">
        <w:rPr>
          <w:rFonts w:ascii="Times New Roman" w:eastAsia="Times New Roman" w:hAnsi="Times New Roman" w:cs="Times New Roman"/>
          <w:i/>
          <w:sz w:val="24"/>
          <w:szCs w:val="24"/>
        </w:rPr>
        <w:t>analog</w:t>
      </w:r>
      <w:r w:rsidRPr="00746461">
        <w:rPr>
          <w:rFonts w:ascii="Times New Roman" w:eastAsia="Times New Roman" w:hAnsi="Times New Roman" w:cs="Times New Roman"/>
          <w:sz w:val="24"/>
          <w:szCs w:val="24"/>
        </w:rPr>
        <w:t>) dan juga Humas Digital/</w:t>
      </w:r>
      <w:r w:rsidRPr="00746461">
        <w:rPr>
          <w:rFonts w:ascii="Times New Roman" w:eastAsia="Times New Roman" w:hAnsi="Times New Roman" w:cs="Times New Roman"/>
          <w:i/>
          <w:sz w:val="24"/>
          <w:szCs w:val="24"/>
        </w:rPr>
        <w:t>Social Media Activist.</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sz w:val="24"/>
          <w:szCs w:val="24"/>
        </w:rPr>
        <w:lastRenderedPageBreak/>
        <w:tab/>
        <w:t xml:space="preserve">Bahkan sebenarnya perusahaan dapat menggali pencarian bakat seseorang yang tengah meraih popularitasnya sebagai </w:t>
      </w:r>
      <w:r w:rsidRPr="00746461">
        <w:rPr>
          <w:rFonts w:ascii="Times New Roman" w:eastAsia="Times New Roman" w:hAnsi="Times New Roman" w:cs="Times New Roman"/>
          <w:i/>
          <w:sz w:val="24"/>
          <w:szCs w:val="24"/>
        </w:rPr>
        <w:t xml:space="preserve">Buzzer </w:t>
      </w:r>
      <w:r w:rsidRPr="00746461">
        <w:rPr>
          <w:rFonts w:ascii="Times New Roman" w:eastAsia="Times New Roman" w:hAnsi="Times New Roman" w:cs="Times New Roman"/>
          <w:sz w:val="24"/>
          <w:szCs w:val="24"/>
        </w:rPr>
        <w:t xml:space="preserve">guna menjadi </w:t>
      </w:r>
      <w:r w:rsidRPr="00746461">
        <w:rPr>
          <w:rFonts w:ascii="Times New Roman" w:eastAsia="Times New Roman" w:hAnsi="Times New Roman" w:cs="Times New Roman"/>
          <w:i/>
          <w:sz w:val="24"/>
          <w:szCs w:val="24"/>
        </w:rPr>
        <w:t xml:space="preserve">brand ambassador </w:t>
      </w:r>
      <w:r w:rsidRPr="00746461">
        <w:rPr>
          <w:rFonts w:ascii="Times New Roman" w:eastAsia="Times New Roman" w:hAnsi="Times New Roman" w:cs="Times New Roman"/>
          <w:sz w:val="24"/>
          <w:szCs w:val="24"/>
        </w:rPr>
        <w:t xml:space="preserve">bagi perusahaan. Generasi millennial menyenangi keterkenalan dan media sosial. Apabila perusahaan peka dan ingin menghemat uang, perusahaan tidak perlu rutin membayar seorang </w:t>
      </w:r>
      <w:r w:rsidRPr="00746461">
        <w:rPr>
          <w:rFonts w:ascii="Times New Roman" w:eastAsia="Times New Roman" w:hAnsi="Times New Roman" w:cs="Times New Roman"/>
          <w:i/>
          <w:sz w:val="24"/>
          <w:szCs w:val="24"/>
        </w:rPr>
        <w:t xml:space="preserve">Buzzer </w:t>
      </w:r>
      <w:r w:rsidRPr="00746461">
        <w:rPr>
          <w:rFonts w:ascii="Times New Roman" w:eastAsia="Times New Roman" w:hAnsi="Times New Roman" w:cs="Times New Roman"/>
          <w:sz w:val="24"/>
          <w:szCs w:val="24"/>
        </w:rPr>
        <w:t xml:space="preserve">yang sudah terkenal agar mau terus menjadi </w:t>
      </w:r>
      <w:r w:rsidRPr="00746461">
        <w:rPr>
          <w:rFonts w:ascii="Times New Roman" w:eastAsia="Times New Roman" w:hAnsi="Times New Roman" w:cs="Times New Roman"/>
          <w:i/>
          <w:sz w:val="24"/>
          <w:szCs w:val="24"/>
        </w:rPr>
        <w:t xml:space="preserve">influencer </w:t>
      </w:r>
      <w:r w:rsidRPr="00746461">
        <w:rPr>
          <w:rFonts w:ascii="Times New Roman" w:eastAsia="Times New Roman" w:hAnsi="Times New Roman" w:cs="Times New Roman"/>
          <w:sz w:val="24"/>
          <w:szCs w:val="24"/>
        </w:rPr>
        <w:t xml:space="preserve">bagi perusahaan. Humas dapat membuat semacam duta yang justru diinisiasikan terlebih dahulu dari perusahaan dan dibentuk dari seorang pengguna media sosial yang misalnya memiliki minimal </w:t>
      </w:r>
      <w:r w:rsidRPr="00746461">
        <w:rPr>
          <w:rFonts w:ascii="Times New Roman" w:eastAsia="Times New Roman" w:hAnsi="Times New Roman" w:cs="Times New Roman"/>
          <w:i/>
          <w:sz w:val="24"/>
          <w:szCs w:val="24"/>
        </w:rPr>
        <w:t xml:space="preserve">followers </w:t>
      </w:r>
      <w:r w:rsidRPr="00746461">
        <w:rPr>
          <w:rFonts w:ascii="Times New Roman" w:eastAsia="Times New Roman" w:hAnsi="Times New Roman" w:cs="Times New Roman"/>
          <w:sz w:val="24"/>
          <w:szCs w:val="24"/>
        </w:rPr>
        <w:t xml:space="preserve">1000 ke atas. Hal ini akan membuat banyak ketertarikan pengguna media sosial yang sudah memiliki </w:t>
      </w:r>
      <w:r w:rsidRPr="00746461">
        <w:rPr>
          <w:rFonts w:ascii="Times New Roman" w:eastAsia="Times New Roman" w:hAnsi="Times New Roman" w:cs="Times New Roman"/>
          <w:i/>
          <w:sz w:val="24"/>
          <w:szCs w:val="24"/>
        </w:rPr>
        <w:t xml:space="preserve">basic </w:t>
      </w:r>
      <w:r w:rsidRPr="00746461">
        <w:rPr>
          <w:rFonts w:ascii="Times New Roman" w:eastAsia="Times New Roman" w:hAnsi="Times New Roman" w:cs="Times New Roman"/>
          <w:sz w:val="24"/>
          <w:szCs w:val="24"/>
        </w:rPr>
        <w:t xml:space="preserve">banyak pengikut agar mereka semua berlomba-lomba menciptakan konten mengenai </w:t>
      </w:r>
      <w:r w:rsidRPr="00746461">
        <w:rPr>
          <w:rFonts w:ascii="Times New Roman" w:eastAsia="Times New Roman" w:hAnsi="Times New Roman" w:cs="Times New Roman"/>
          <w:i/>
          <w:sz w:val="24"/>
          <w:szCs w:val="24"/>
        </w:rPr>
        <w:t xml:space="preserve">product &amp; brand </w:t>
      </w:r>
      <w:r w:rsidRPr="00746461">
        <w:rPr>
          <w:rFonts w:ascii="Times New Roman" w:eastAsia="Times New Roman" w:hAnsi="Times New Roman" w:cs="Times New Roman"/>
          <w:sz w:val="24"/>
          <w:szCs w:val="24"/>
        </w:rPr>
        <w:t>sebuah perusahaan.</w:t>
      </w:r>
    </w:p>
    <w:p w:rsidR="008E3E65" w:rsidRPr="00746461" w:rsidRDefault="008E3E65" w:rsidP="008E3E65">
      <w:pPr>
        <w:spacing w:line="360" w:lineRule="auto"/>
        <w:jc w:val="both"/>
        <w:rPr>
          <w:rFonts w:ascii="Times New Roman" w:eastAsia="Times New Roman" w:hAnsi="Times New Roman" w:cs="Times New Roman"/>
          <w:b/>
          <w:sz w:val="24"/>
          <w:szCs w:val="24"/>
        </w:rPr>
      </w:pPr>
      <w:r w:rsidRPr="00746461">
        <w:rPr>
          <w:rFonts w:ascii="Times New Roman" w:eastAsia="Times New Roman" w:hAnsi="Times New Roman" w:cs="Times New Roman"/>
          <w:b/>
          <w:sz w:val="24"/>
          <w:szCs w:val="24"/>
        </w:rPr>
        <w:t>Diskusi</w:t>
      </w:r>
    </w:p>
    <w:p w:rsidR="008E3E65" w:rsidRPr="007464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b/>
          <w:sz w:val="24"/>
          <w:szCs w:val="24"/>
        </w:rPr>
        <w:tab/>
      </w:r>
      <w:r w:rsidRPr="00746461">
        <w:rPr>
          <w:rFonts w:ascii="Times New Roman" w:eastAsia="Times New Roman" w:hAnsi="Times New Roman" w:cs="Times New Roman"/>
          <w:sz w:val="24"/>
          <w:szCs w:val="24"/>
        </w:rPr>
        <w:t xml:space="preserve">Penelitian ini mengemukakan kaitan </w:t>
      </w:r>
      <w:r w:rsidRPr="00746461">
        <w:rPr>
          <w:rFonts w:ascii="Times New Roman" w:eastAsia="Times New Roman" w:hAnsi="Times New Roman" w:cs="Times New Roman"/>
          <w:i/>
          <w:sz w:val="24"/>
          <w:szCs w:val="24"/>
        </w:rPr>
        <w:t xml:space="preserve">Microblogging </w:t>
      </w:r>
      <w:r w:rsidRPr="00746461">
        <w:rPr>
          <w:rFonts w:ascii="Times New Roman" w:eastAsia="Times New Roman" w:hAnsi="Times New Roman" w:cs="Times New Roman"/>
          <w:sz w:val="24"/>
          <w:szCs w:val="24"/>
        </w:rPr>
        <w:t xml:space="preserve">Twitter bagi Hubungan Masyarakat dalam sudut pandang industri, teknologi dan komunikasi. Penulis berpendapat bahwa pemanfaatan media sosial yang merupakan produk teknologi </w:t>
      </w:r>
      <w:r w:rsidRPr="00746461">
        <w:rPr>
          <w:rFonts w:ascii="Times New Roman" w:eastAsia="Times New Roman" w:hAnsi="Times New Roman" w:cs="Times New Roman"/>
          <w:i/>
          <w:sz w:val="24"/>
          <w:szCs w:val="24"/>
        </w:rPr>
        <w:t xml:space="preserve">digital </w:t>
      </w:r>
      <w:r w:rsidRPr="00746461">
        <w:rPr>
          <w:rFonts w:ascii="Times New Roman" w:eastAsia="Times New Roman" w:hAnsi="Times New Roman" w:cs="Times New Roman"/>
          <w:sz w:val="24"/>
          <w:szCs w:val="24"/>
        </w:rPr>
        <w:t xml:space="preserve">dapat bermanfaat bagi industri perusahaan guna menargetkan pengguna Twitter sebagai calon atau kandidat </w:t>
      </w:r>
      <w:r w:rsidRPr="00746461">
        <w:rPr>
          <w:rFonts w:ascii="Times New Roman" w:eastAsia="Times New Roman" w:hAnsi="Times New Roman" w:cs="Times New Roman"/>
          <w:i/>
          <w:sz w:val="24"/>
          <w:szCs w:val="24"/>
        </w:rPr>
        <w:t xml:space="preserve">target market </w:t>
      </w:r>
      <w:r w:rsidRPr="00746461">
        <w:rPr>
          <w:rFonts w:ascii="Times New Roman" w:eastAsia="Times New Roman" w:hAnsi="Times New Roman" w:cs="Times New Roman"/>
          <w:sz w:val="24"/>
          <w:szCs w:val="24"/>
        </w:rPr>
        <w:t xml:space="preserve">dari perusahaan. Praktisi Hubungan Masyarakat harus bekerjasama dengan ahli teknologi informasi atau </w:t>
      </w:r>
      <w:r w:rsidRPr="00746461">
        <w:rPr>
          <w:rFonts w:ascii="Times New Roman" w:eastAsia="Times New Roman" w:hAnsi="Times New Roman" w:cs="Times New Roman"/>
          <w:i/>
          <w:sz w:val="24"/>
          <w:szCs w:val="24"/>
        </w:rPr>
        <w:t xml:space="preserve">social media expertise </w:t>
      </w:r>
      <w:r w:rsidRPr="00746461">
        <w:rPr>
          <w:rFonts w:ascii="Times New Roman" w:eastAsia="Times New Roman" w:hAnsi="Times New Roman" w:cs="Times New Roman"/>
          <w:sz w:val="24"/>
          <w:szCs w:val="24"/>
        </w:rPr>
        <w:t xml:space="preserve">untuk menelaah kategorisasi-kategorisasi dari karakter konsumen atau </w:t>
      </w:r>
      <w:r w:rsidRPr="00746461">
        <w:rPr>
          <w:rFonts w:ascii="Times New Roman" w:eastAsia="Times New Roman" w:hAnsi="Times New Roman" w:cs="Times New Roman"/>
          <w:i/>
          <w:sz w:val="24"/>
          <w:szCs w:val="24"/>
        </w:rPr>
        <w:t xml:space="preserve">target market </w:t>
      </w:r>
      <w:r w:rsidRPr="00746461">
        <w:rPr>
          <w:rFonts w:ascii="Times New Roman" w:eastAsia="Times New Roman" w:hAnsi="Times New Roman" w:cs="Times New Roman"/>
          <w:sz w:val="24"/>
          <w:szCs w:val="24"/>
        </w:rPr>
        <w:t xml:space="preserve">yang dapat dikelompokkan berdasarkan karakter yang sama. Misalnya, perusahaan penerbit album musik K-Pop, harus bekerjasama dengan </w:t>
      </w:r>
      <w:r w:rsidRPr="00746461">
        <w:rPr>
          <w:rFonts w:ascii="Times New Roman" w:eastAsia="Times New Roman" w:hAnsi="Times New Roman" w:cs="Times New Roman"/>
          <w:i/>
          <w:sz w:val="24"/>
          <w:szCs w:val="24"/>
        </w:rPr>
        <w:t xml:space="preserve">social media expertise </w:t>
      </w:r>
      <w:r w:rsidRPr="00746461">
        <w:rPr>
          <w:rFonts w:ascii="Times New Roman" w:eastAsia="Times New Roman" w:hAnsi="Times New Roman" w:cs="Times New Roman"/>
          <w:sz w:val="24"/>
          <w:szCs w:val="24"/>
        </w:rPr>
        <w:t xml:space="preserve">atau ahli teknologi informasi untuk menarik data yang berisi pengelompokan sesuai karakter yang dibutuhkan yaitu pengguna Twitter yang berusia remaja sampai dewasa awal yang sering melakukan proses </w:t>
      </w:r>
      <w:r w:rsidRPr="00746461">
        <w:rPr>
          <w:rFonts w:ascii="Times New Roman" w:eastAsia="Times New Roman" w:hAnsi="Times New Roman" w:cs="Times New Roman"/>
          <w:i/>
          <w:sz w:val="24"/>
          <w:szCs w:val="24"/>
        </w:rPr>
        <w:t xml:space="preserve">retweet </w:t>
      </w:r>
      <w:r w:rsidRPr="00746461">
        <w:rPr>
          <w:rFonts w:ascii="Times New Roman" w:eastAsia="Times New Roman" w:hAnsi="Times New Roman" w:cs="Times New Roman"/>
          <w:sz w:val="24"/>
          <w:szCs w:val="24"/>
        </w:rPr>
        <w:t xml:space="preserve">dan melakukan </w:t>
      </w:r>
      <w:r w:rsidRPr="00746461">
        <w:rPr>
          <w:rFonts w:ascii="Times New Roman" w:eastAsia="Times New Roman" w:hAnsi="Times New Roman" w:cs="Times New Roman"/>
          <w:i/>
          <w:sz w:val="24"/>
          <w:szCs w:val="24"/>
        </w:rPr>
        <w:t xml:space="preserve">like </w:t>
      </w:r>
      <w:r w:rsidRPr="00746461">
        <w:rPr>
          <w:rFonts w:ascii="Times New Roman" w:eastAsia="Times New Roman" w:hAnsi="Times New Roman" w:cs="Times New Roman"/>
          <w:sz w:val="24"/>
          <w:szCs w:val="24"/>
        </w:rPr>
        <w:t xml:space="preserve">pada cuitan yang bernuansa budaya Korea ataupun pengguna yang memiliki karakter merupakan </w:t>
      </w:r>
      <w:r w:rsidRPr="00746461">
        <w:rPr>
          <w:rFonts w:ascii="Times New Roman" w:eastAsia="Times New Roman" w:hAnsi="Times New Roman" w:cs="Times New Roman"/>
          <w:i/>
          <w:sz w:val="24"/>
          <w:szCs w:val="24"/>
        </w:rPr>
        <w:t xml:space="preserve">followers </w:t>
      </w:r>
      <w:r w:rsidRPr="00746461">
        <w:rPr>
          <w:rFonts w:ascii="Times New Roman" w:eastAsia="Times New Roman" w:hAnsi="Times New Roman" w:cs="Times New Roman"/>
          <w:sz w:val="24"/>
          <w:szCs w:val="24"/>
        </w:rPr>
        <w:t xml:space="preserve">dari musisi K-Pop dan sebagainya. Hal ini kemudian akan berpengaruh pada kemudahan perusahaan untuk memantau apa yang sedang disenangi oleh remaja </w:t>
      </w:r>
      <w:r w:rsidRPr="00746461">
        <w:rPr>
          <w:rFonts w:ascii="Times New Roman" w:eastAsia="Times New Roman" w:hAnsi="Times New Roman" w:cs="Times New Roman"/>
          <w:i/>
          <w:sz w:val="24"/>
          <w:szCs w:val="24"/>
        </w:rPr>
        <w:t xml:space="preserve">fans </w:t>
      </w:r>
      <w:r w:rsidRPr="00746461">
        <w:rPr>
          <w:rFonts w:ascii="Times New Roman" w:eastAsia="Times New Roman" w:hAnsi="Times New Roman" w:cs="Times New Roman"/>
          <w:sz w:val="24"/>
          <w:szCs w:val="24"/>
        </w:rPr>
        <w:t xml:space="preserve">K-Pop dan memberikan kemudahan pula untuk melakukan </w:t>
      </w:r>
      <w:r w:rsidRPr="00746461">
        <w:rPr>
          <w:rFonts w:ascii="Times New Roman" w:eastAsia="Times New Roman" w:hAnsi="Times New Roman" w:cs="Times New Roman"/>
          <w:i/>
          <w:sz w:val="24"/>
          <w:szCs w:val="24"/>
        </w:rPr>
        <w:t xml:space="preserve">following </w:t>
      </w:r>
      <w:r w:rsidRPr="00746461">
        <w:rPr>
          <w:rFonts w:ascii="Times New Roman" w:eastAsia="Times New Roman" w:hAnsi="Times New Roman" w:cs="Times New Roman"/>
          <w:sz w:val="24"/>
          <w:szCs w:val="24"/>
        </w:rPr>
        <w:t xml:space="preserve">kepada para pengguna Twitter sekaligus penggemar K-Pop sehingga akan mudah untuk menjalankan program bisnis yang dapat disampaikan informasinya serta mengundang keikutsertaan bagi para penikmat K-Pop. Selain itu, industri yang sudah maju dan memiliki banyak </w:t>
      </w:r>
      <w:r w:rsidRPr="00746461">
        <w:rPr>
          <w:rFonts w:ascii="Times New Roman" w:eastAsia="Times New Roman" w:hAnsi="Times New Roman" w:cs="Times New Roman"/>
          <w:i/>
          <w:sz w:val="24"/>
          <w:szCs w:val="24"/>
        </w:rPr>
        <w:t xml:space="preserve">followers </w:t>
      </w:r>
      <w:r w:rsidRPr="00746461">
        <w:rPr>
          <w:rFonts w:ascii="Times New Roman" w:eastAsia="Times New Roman" w:hAnsi="Times New Roman" w:cs="Times New Roman"/>
          <w:sz w:val="24"/>
          <w:szCs w:val="24"/>
        </w:rPr>
        <w:t xml:space="preserve">atau pengikut di Twitter dapat melakukan </w:t>
      </w:r>
      <w:r w:rsidRPr="00746461">
        <w:rPr>
          <w:rFonts w:ascii="Times New Roman" w:eastAsia="Times New Roman" w:hAnsi="Times New Roman" w:cs="Times New Roman"/>
          <w:i/>
          <w:sz w:val="24"/>
          <w:szCs w:val="24"/>
        </w:rPr>
        <w:t xml:space="preserve">mini survey </w:t>
      </w:r>
      <w:r w:rsidRPr="00746461">
        <w:rPr>
          <w:rFonts w:ascii="Times New Roman" w:eastAsia="Times New Roman" w:hAnsi="Times New Roman" w:cs="Times New Roman"/>
          <w:sz w:val="24"/>
          <w:szCs w:val="24"/>
        </w:rPr>
        <w:t xml:space="preserve">lewat Twitter yang langsung ditanyakan kepada penggemar, dan dapat dengan mudah mendapatkan masukan, saran dan kritik membangun yang ditujukan langsung pada perusahaan dari pengguna yang seperti telah disebutkan di atas, bersifat </w:t>
      </w:r>
      <w:r w:rsidRPr="00746461">
        <w:rPr>
          <w:rFonts w:ascii="Times New Roman" w:eastAsia="Times New Roman" w:hAnsi="Times New Roman" w:cs="Times New Roman"/>
          <w:i/>
          <w:sz w:val="24"/>
          <w:szCs w:val="24"/>
        </w:rPr>
        <w:t xml:space="preserve">one on one. </w:t>
      </w:r>
    </w:p>
    <w:p w:rsidR="008E3E65" w:rsidRPr="00623561" w:rsidRDefault="008E3E65" w:rsidP="008E3E65">
      <w:pPr>
        <w:spacing w:line="360" w:lineRule="auto"/>
        <w:jc w:val="both"/>
        <w:rPr>
          <w:rFonts w:ascii="Times New Roman" w:eastAsia="Times New Roman" w:hAnsi="Times New Roman" w:cs="Times New Roman"/>
          <w:sz w:val="24"/>
          <w:szCs w:val="24"/>
        </w:rPr>
      </w:pPr>
      <w:r w:rsidRPr="00746461">
        <w:rPr>
          <w:rFonts w:ascii="Times New Roman" w:eastAsia="Times New Roman" w:hAnsi="Times New Roman" w:cs="Times New Roman"/>
          <w:i/>
          <w:sz w:val="24"/>
          <w:szCs w:val="24"/>
        </w:rPr>
        <w:lastRenderedPageBreak/>
        <w:tab/>
      </w:r>
      <w:r w:rsidRPr="00746461">
        <w:rPr>
          <w:rFonts w:ascii="Times New Roman" w:eastAsia="Times New Roman" w:hAnsi="Times New Roman" w:cs="Times New Roman"/>
          <w:sz w:val="24"/>
          <w:szCs w:val="24"/>
        </w:rPr>
        <w:t xml:space="preserve">Hal ini pun juga merupakan bentuk penciptaan teknologi baru di industri. Kita tidak bisa mengartikan teknologi semata-mata sebagai alat digital atau terbuat dari mesin, dan sebagainya. Namun teknologi yang sebenarnya merupakan proses yang ditemukan dan diciptakan manusia untuk membantu kinerja manusia. Sehingga, pemanfaatan Twitter merupakan penciptaan teknologi di perusahaan yang merupakan inovasi dalam memudahkan kinerja Hubungan Masyarakat. Holtz (1998, p.16-21) berkata bahwa komunikasi telah diubah secara mendalam dengan manfaat dari media </w:t>
      </w:r>
      <w:r w:rsidRPr="00746461">
        <w:rPr>
          <w:rFonts w:ascii="Times New Roman" w:eastAsia="Times New Roman" w:hAnsi="Times New Roman" w:cs="Times New Roman"/>
          <w:i/>
          <w:sz w:val="24"/>
          <w:szCs w:val="24"/>
        </w:rPr>
        <w:t xml:space="preserve">online </w:t>
      </w:r>
      <w:r w:rsidRPr="00746461">
        <w:rPr>
          <w:rFonts w:ascii="Times New Roman" w:eastAsia="Times New Roman" w:hAnsi="Times New Roman" w:cs="Times New Roman"/>
          <w:sz w:val="24"/>
          <w:szCs w:val="24"/>
        </w:rPr>
        <w:t>serta berpindah dari industri ekonomi menjadi ekonomi informasi, komunikasi telah berubah dari yang awalnya hirarkis (</w:t>
      </w:r>
      <w:r w:rsidRPr="00746461">
        <w:rPr>
          <w:rFonts w:ascii="Times New Roman" w:eastAsia="Times New Roman" w:hAnsi="Times New Roman" w:cs="Times New Roman"/>
          <w:i/>
          <w:sz w:val="24"/>
          <w:szCs w:val="24"/>
        </w:rPr>
        <w:t>the broadcast paradigm</w:t>
      </w:r>
      <w:r w:rsidRPr="00746461">
        <w:rPr>
          <w:rFonts w:ascii="Times New Roman" w:eastAsia="Times New Roman" w:hAnsi="Times New Roman" w:cs="Times New Roman"/>
          <w:sz w:val="24"/>
          <w:szCs w:val="24"/>
        </w:rPr>
        <w:t>) menjadi sebuah komunikasi yang berjaringan, sistemnya dapat dengan mudah terakses (</w:t>
      </w:r>
      <w:r w:rsidRPr="00746461">
        <w:rPr>
          <w:rFonts w:ascii="Times New Roman" w:eastAsia="Times New Roman" w:hAnsi="Times New Roman" w:cs="Times New Roman"/>
          <w:i/>
          <w:sz w:val="24"/>
          <w:szCs w:val="24"/>
        </w:rPr>
        <w:t>the network paradigm</w:t>
      </w:r>
      <w:r w:rsidRPr="00746461">
        <w:rPr>
          <w:rFonts w:ascii="Times New Roman" w:eastAsia="Times New Roman" w:hAnsi="Times New Roman" w:cs="Times New Roman"/>
          <w:sz w:val="24"/>
          <w:szCs w:val="24"/>
        </w:rPr>
        <w:t xml:space="preserve">). Ketika volume data yang </w:t>
      </w:r>
      <w:r w:rsidRPr="00746461">
        <w:rPr>
          <w:rFonts w:ascii="Times New Roman" w:eastAsia="Times New Roman" w:hAnsi="Times New Roman" w:cs="Times New Roman"/>
          <w:i/>
          <w:sz w:val="24"/>
          <w:szCs w:val="24"/>
        </w:rPr>
        <w:t xml:space="preserve">massive </w:t>
      </w:r>
      <w:r w:rsidRPr="00746461">
        <w:rPr>
          <w:rFonts w:ascii="Times New Roman" w:eastAsia="Times New Roman" w:hAnsi="Times New Roman" w:cs="Times New Roman"/>
          <w:sz w:val="24"/>
          <w:szCs w:val="24"/>
        </w:rPr>
        <w:t xml:space="preserve">telah menjadi sebuah hal yang </w:t>
      </w:r>
      <w:r w:rsidRPr="00746461">
        <w:rPr>
          <w:rFonts w:ascii="Times New Roman" w:eastAsia="Times New Roman" w:hAnsi="Times New Roman" w:cs="Times New Roman"/>
          <w:i/>
          <w:sz w:val="24"/>
          <w:szCs w:val="24"/>
        </w:rPr>
        <w:t xml:space="preserve">available </w:t>
      </w:r>
      <w:r w:rsidRPr="00746461">
        <w:rPr>
          <w:rFonts w:ascii="Times New Roman" w:eastAsia="Times New Roman" w:hAnsi="Times New Roman" w:cs="Times New Roman"/>
          <w:sz w:val="24"/>
          <w:szCs w:val="24"/>
        </w:rPr>
        <w:t xml:space="preserve">di dalam sebuah organisasi mengenai preferensi dan kesukaan konsumen, produk dan layanan pun kini dapat menjadi lebih </w:t>
      </w:r>
      <w:r w:rsidRPr="00746461">
        <w:rPr>
          <w:rFonts w:ascii="Times New Roman" w:eastAsia="Times New Roman" w:hAnsi="Times New Roman" w:cs="Times New Roman"/>
          <w:i/>
          <w:sz w:val="24"/>
          <w:szCs w:val="24"/>
        </w:rPr>
        <w:t xml:space="preserve">customer-driven </w:t>
      </w:r>
      <w:r w:rsidRPr="00746461">
        <w:rPr>
          <w:rFonts w:ascii="Times New Roman" w:eastAsia="Times New Roman" w:hAnsi="Times New Roman" w:cs="Times New Roman"/>
          <w:sz w:val="24"/>
          <w:szCs w:val="24"/>
        </w:rPr>
        <w:t xml:space="preserve">dibandingkan </w:t>
      </w:r>
      <w:r w:rsidRPr="00746461">
        <w:rPr>
          <w:rFonts w:ascii="Times New Roman" w:eastAsia="Times New Roman" w:hAnsi="Times New Roman" w:cs="Times New Roman"/>
          <w:i/>
          <w:sz w:val="24"/>
          <w:szCs w:val="24"/>
        </w:rPr>
        <w:t xml:space="preserve">producer-driven. </w:t>
      </w:r>
      <w:r w:rsidRPr="00746461">
        <w:rPr>
          <w:rFonts w:ascii="Times New Roman" w:eastAsia="Times New Roman" w:hAnsi="Times New Roman" w:cs="Times New Roman"/>
          <w:sz w:val="24"/>
          <w:szCs w:val="24"/>
        </w:rPr>
        <w:t xml:space="preserve">Penulis juga melihat bahwa dengan pemanfaatan Twitter, kini perusahaan akan menjadi lebih terinduksi ke tengah-tengah kehidupan masyarakat karena sifatnya yang disebut oleh Holtz (1998) sebagai komunikasi yang menarik setiap individu, pada satu waktu, ke dalam perusahaan. </w:t>
      </w:r>
    </w:p>
    <w:p w:rsidR="008E3E65" w:rsidRPr="00746461" w:rsidRDefault="008E3E65" w:rsidP="008E3E65">
      <w:pPr>
        <w:spacing w:line="360" w:lineRule="auto"/>
        <w:jc w:val="both"/>
        <w:rPr>
          <w:rFonts w:ascii="Times New Roman" w:eastAsia="Times New Roman" w:hAnsi="Times New Roman" w:cs="Times New Roman"/>
          <w:sz w:val="24"/>
          <w:szCs w:val="24"/>
        </w:rPr>
      </w:pPr>
    </w:p>
    <w:p w:rsidR="0097325B" w:rsidRPr="00746461" w:rsidRDefault="0097325B" w:rsidP="008E3E65">
      <w:pPr>
        <w:spacing w:line="360" w:lineRule="auto"/>
        <w:jc w:val="both"/>
        <w:rPr>
          <w:rFonts w:ascii="Times New Roman" w:eastAsia="Times New Roman" w:hAnsi="Times New Roman" w:cs="Times New Roman"/>
          <w:b/>
          <w:sz w:val="24"/>
          <w:szCs w:val="24"/>
        </w:rPr>
      </w:pPr>
      <w:r w:rsidRPr="00746461">
        <w:rPr>
          <w:rFonts w:ascii="Times New Roman" w:eastAsia="Times New Roman" w:hAnsi="Times New Roman" w:cs="Times New Roman"/>
          <w:b/>
          <w:sz w:val="24"/>
          <w:szCs w:val="24"/>
        </w:rPr>
        <w:t>Daftar Pustaka</w:t>
      </w:r>
    </w:p>
    <w:p w:rsidR="0019256D" w:rsidRPr="00746461" w:rsidRDefault="00F6415B" w:rsidP="0019256D">
      <w:pPr>
        <w:spacing w:after="0" w:line="276" w:lineRule="auto"/>
        <w:rPr>
          <w:rFonts w:ascii="Times New Roman" w:hAnsi="Times New Roman" w:cs="Times New Roman"/>
          <w:sz w:val="24"/>
          <w:szCs w:val="24"/>
        </w:rPr>
      </w:pPr>
      <w:r w:rsidRPr="00746461">
        <w:rPr>
          <w:rFonts w:ascii="Times New Roman" w:hAnsi="Times New Roman" w:cs="Times New Roman"/>
          <w:sz w:val="24"/>
          <w:szCs w:val="24"/>
        </w:rPr>
        <w:t xml:space="preserve">Ale, Felix. 2015. </w:t>
      </w:r>
      <w:r w:rsidRPr="00746461">
        <w:rPr>
          <w:rFonts w:ascii="Times New Roman" w:hAnsi="Times New Roman" w:cs="Times New Roman"/>
          <w:i/>
          <w:sz w:val="24"/>
          <w:szCs w:val="24"/>
        </w:rPr>
        <w:t xml:space="preserve">Journalism and Corporate </w:t>
      </w:r>
      <w:proofErr w:type="gramStart"/>
      <w:r w:rsidRPr="00746461">
        <w:rPr>
          <w:rFonts w:ascii="Times New Roman" w:hAnsi="Times New Roman" w:cs="Times New Roman"/>
          <w:i/>
          <w:sz w:val="24"/>
          <w:szCs w:val="24"/>
        </w:rPr>
        <w:t>Communic</w:t>
      </w:r>
      <w:r w:rsidR="0019256D" w:rsidRPr="00746461">
        <w:rPr>
          <w:rFonts w:ascii="Times New Roman" w:hAnsi="Times New Roman" w:cs="Times New Roman"/>
          <w:i/>
          <w:sz w:val="24"/>
          <w:szCs w:val="24"/>
        </w:rPr>
        <w:t>ations :</w:t>
      </w:r>
      <w:proofErr w:type="gramEnd"/>
      <w:r w:rsidR="0019256D" w:rsidRPr="00746461">
        <w:rPr>
          <w:rFonts w:ascii="Times New Roman" w:hAnsi="Times New Roman" w:cs="Times New Roman"/>
          <w:i/>
          <w:sz w:val="24"/>
          <w:szCs w:val="24"/>
        </w:rPr>
        <w:t xml:space="preserve"> A Nigerian Case Study. </w:t>
      </w:r>
      <w:proofErr w:type="gramStart"/>
      <w:r w:rsidRPr="00746461">
        <w:rPr>
          <w:rFonts w:ascii="Times New Roman" w:hAnsi="Times New Roman" w:cs="Times New Roman"/>
          <w:sz w:val="24"/>
          <w:szCs w:val="24"/>
        </w:rPr>
        <w:t>German :</w:t>
      </w:r>
      <w:proofErr w:type="gramEnd"/>
      <w:r w:rsidRPr="00746461">
        <w:rPr>
          <w:rFonts w:ascii="Times New Roman" w:hAnsi="Times New Roman" w:cs="Times New Roman"/>
          <w:sz w:val="24"/>
          <w:szCs w:val="24"/>
        </w:rPr>
        <w:t xml:space="preserve"> </w:t>
      </w:r>
    </w:p>
    <w:p w:rsidR="00F6415B" w:rsidRPr="00746461" w:rsidRDefault="00F6415B" w:rsidP="0019256D">
      <w:pPr>
        <w:spacing w:after="0" w:line="276" w:lineRule="auto"/>
        <w:ind w:firstLine="720"/>
        <w:rPr>
          <w:rFonts w:ascii="Times New Roman" w:hAnsi="Times New Roman" w:cs="Times New Roman"/>
          <w:sz w:val="24"/>
          <w:szCs w:val="24"/>
        </w:rPr>
      </w:pPr>
      <w:r w:rsidRPr="00746461">
        <w:rPr>
          <w:rFonts w:ascii="Times New Roman" w:hAnsi="Times New Roman" w:cs="Times New Roman"/>
          <w:sz w:val="24"/>
          <w:szCs w:val="24"/>
        </w:rPr>
        <w:t>Grin Verlag</w:t>
      </w:r>
    </w:p>
    <w:p w:rsidR="0019256D" w:rsidRPr="00746461" w:rsidRDefault="0019256D" w:rsidP="0019256D">
      <w:pPr>
        <w:spacing w:after="0" w:line="276" w:lineRule="auto"/>
        <w:ind w:firstLine="720"/>
        <w:rPr>
          <w:rFonts w:ascii="Times New Roman" w:hAnsi="Times New Roman" w:cs="Times New Roman"/>
          <w:sz w:val="24"/>
          <w:szCs w:val="24"/>
        </w:rPr>
      </w:pPr>
    </w:p>
    <w:p w:rsidR="0019256D" w:rsidRPr="00746461" w:rsidRDefault="00F6415B" w:rsidP="0019256D">
      <w:pPr>
        <w:spacing w:after="0" w:line="276" w:lineRule="auto"/>
        <w:jc w:val="both"/>
        <w:rPr>
          <w:rFonts w:ascii="Times New Roman" w:hAnsi="Times New Roman" w:cs="Times New Roman"/>
          <w:sz w:val="24"/>
          <w:szCs w:val="24"/>
        </w:rPr>
      </w:pPr>
      <w:r w:rsidRPr="00746461">
        <w:rPr>
          <w:rFonts w:ascii="Times New Roman" w:hAnsi="Times New Roman" w:cs="Times New Roman"/>
          <w:sz w:val="24"/>
          <w:szCs w:val="24"/>
        </w:rPr>
        <w:t xml:space="preserve">Bakan, </w:t>
      </w:r>
      <w:r w:rsidRPr="00746461">
        <w:rPr>
          <w:rFonts w:ascii="Times New Roman" w:hAnsi="Times New Roman" w:cs="Times New Roman"/>
          <w:sz w:val="24"/>
          <w:szCs w:val="24"/>
        </w:rPr>
        <w:t>J</w:t>
      </w:r>
      <w:r w:rsidRPr="00746461">
        <w:rPr>
          <w:rFonts w:ascii="Times New Roman" w:hAnsi="Times New Roman" w:cs="Times New Roman"/>
          <w:sz w:val="24"/>
          <w:szCs w:val="24"/>
        </w:rPr>
        <w:t xml:space="preserve">. </w:t>
      </w:r>
      <w:r w:rsidRPr="00746461">
        <w:rPr>
          <w:rFonts w:ascii="Times New Roman" w:hAnsi="Times New Roman" w:cs="Times New Roman"/>
          <w:sz w:val="24"/>
          <w:szCs w:val="24"/>
        </w:rPr>
        <w:t>(</w:t>
      </w:r>
      <w:r w:rsidRPr="00746461">
        <w:rPr>
          <w:rFonts w:ascii="Times New Roman" w:hAnsi="Times New Roman" w:cs="Times New Roman"/>
          <w:sz w:val="24"/>
          <w:szCs w:val="24"/>
        </w:rPr>
        <w:t>2004</w:t>
      </w:r>
      <w:r w:rsidRPr="00746461">
        <w:rPr>
          <w:rFonts w:ascii="Times New Roman" w:hAnsi="Times New Roman" w:cs="Times New Roman"/>
          <w:sz w:val="24"/>
          <w:szCs w:val="24"/>
        </w:rPr>
        <w:t>)</w:t>
      </w:r>
      <w:r w:rsidRPr="00746461">
        <w:rPr>
          <w:rFonts w:ascii="Times New Roman" w:hAnsi="Times New Roman" w:cs="Times New Roman"/>
          <w:sz w:val="24"/>
          <w:szCs w:val="24"/>
        </w:rPr>
        <w:t xml:space="preserve">. </w:t>
      </w:r>
      <w:r w:rsidRPr="00746461">
        <w:rPr>
          <w:rFonts w:ascii="Times New Roman" w:hAnsi="Times New Roman" w:cs="Times New Roman"/>
          <w:i/>
          <w:iCs/>
          <w:sz w:val="24"/>
          <w:szCs w:val="24"/>
        </w:rPr>
        <w:t>The Corporation: The Pathological Pursuit of Profit and Power</w:t>
      </w:r>
      <w:r w:rsidR="0019256D" w:rsidRPr="00746461">
        <w:rPr>
          <w:rFonts w:ascii="Times New Roman" w:hAnsi="Times New Roman" w:cs="Times New Roman"/>
          <w:sz w:val="24"/>
          <w:szCs w:val="24"/>
        </w:rPr>
        <w:t xml:space="preserve">. </w:t>
      </w:r>
      <w:r w:rsidRPr="00746461">
        <w:rPr>
          <w:rFonts w:ascii="Times New Roman" w:hAnsi="Times New Roman" w:cs="Times New Roman"/>
          <w:sz w:val="24"/>
          <w:szCs w:val="24"/>
        </w:rPr>
        <w:t xml:space="preserve">Toronto: Viking </w:t>
      </w:r>
    </w:p>
    <w:p w:rsidR="00F6415B" w:rsidRPr="00746461" w:rsidRDefault="00F6415B" w:rsidP="0019256D">
      <w:pPr>
        <w:spacing w:after="0" w:line="276" w:lineRule="auto"/>
        <w:ind w:firstLine="720"/>
        <w:jc w:val="both"/>
        <w:rPr>
          <w:rFonts w:ascii="Times New Roman" w:hAnsi="Times New Roman" w:cs="Times New Roman"/>
          <w:sz w:val="24"/>
          <w:szCs w:val="24"/>
        </w:rPr>
      </w:pPr>
      <w:r w:rsidRPr="00746461">
        <w:rPr>
          <w:rFonts w:ascii="Times New Roman" w:hAnsi="Times New Roman" w:cs="Times New Roman"/>
          <w:sz w:val="24"/>
          <w:szCs w:val="24"/>
        </w:rPr>
        <w:t>Canada</w:t>
      </w:r>
    </w:p>
    <w:p w:rsidR="0097325B" w:rsidRPr="00746461" w:rsidRDefault="0097325B" w:rsidP="0097325B">
      <w:pPr>
        <w:spacing w:after="0" w:line="276" w:lineRule="auto"/>
        <w:jc w:val="both"/>
        <w:rPr>
          <w:rFonts w:ascii="Times New Roman" w:hAnsi="Times New Roman" w:cs="Times New Roman"/>
          <w:sz w:val="24"/>
          <w:szCs w:val="24"/>
        </w:rPr>
      </w:pPr>
    </w:p>
    <w:p w:rsidR="0097325B" w:rsidRPr="00746461" w:rsidRDefault="0097325B" w:rsidP="0097325B">
      <w:pPr>
        <w:pStyle w:val="Heading2"/>
        <w:spacing w:before="0" w:beforeAutospacing="0" w:after="0" w:afterAutospacing="0" w:line="276" w:lineRule="auto"/>
        <w:rPr>
          <w:b w:val="0"/>
          <w:i/>
          <w:sz w:val="24"/>
          <w:szCs w:val="24"/>
        </w:rPr>
      </w:pPr>
      <w:r w:rsidRPr="00746461">
        <w:rPr>
          <w:b w:val="0"/>
          <w:sz w:val="24"/>
          <w:szCs w:val="24"/>
        </w:rPr>
        <w:t xml:space="preserve">Chami, R., Fullenkamp, R., Sharma, S. (2016). </w:t>
      </w:r>
      <w:r w:rsidRPr="00746461">
        <w:rPr>
          <w:b w:val="0"/>
          <w:i/>
          <w:sz w:val="24"/>
          <w:szCs w:val="24"/>
        </w:rPr>
        <w:t xml:space="preserve">Trust </w:t>
      </w:r>
      <w:proofErr w:type="gramStart"/>
      <w:r w:rsidRPr="00746461">
        <w:rPr>
          <w:b w:val="0"/>
          <w:i/>
          <w:sz w:val="24"/>
          <w:szCs w:val="24"/>
        </w:rPr>
        <w:t>As</w:t>
      </w:r>
      <w:proofErr w:type="gramEnd"/>
      <w:r w:rsidRPr="00746461">
        <w:rPr>
          <w:b w:val="0"/>
          <w:i/>
          <w:sz w:val="24"/>
          <w:szCs w:val="24"/>
        </w:rPr>
        <w:t xml:space="preserve"> a Means of Improving Corporate </w:t>
      </w:r>
    </w:p>
    <w:p w:rsidR="0097325B" w:rsidRPr="00746461" w:rsidRDefault="0097325B" w:rsidP="0097325B">
      <w:pPr>
        <w:pStyle w:val="Heading2"/>
        <w:spacing w:before="0" w:beforeAutospacing="0" w:after="0" w:afterAutospacing="0" w:line="276" w:lineRule="auto"/>
        <w:ind w:firstLine="720"/>
        <w:rPr>
          <w:b w:val="0"/>
          <w:sz w:val="24"/>
          <w:szCs w:val="24"/>
        </w:rPr>
      </w:pPr>
      <w:r w:rsidRPr="00746461">
        <w:rPr>
          <w:b w:val="0"/>
          <w:i/>
          <w:sz w:val="24"/>
          <w:szCs w:val="24"/>
        </w:rPr>
        <w:t>Governance and Efficiency</w:t>
      </w:r>
      <w:r w:rsidRPr="00746461">
        <w:rPr>
          <w:b w:val="0"/>
          <w:sz w:val="24"/>
          <w:szCs w:val="24"/>
        </w:rPr>
        <w:t>. Internatio</w:t>
      </w:r>
      <w:r w:rsidRPr="00746461">
        <w:rPr>
          <w:b w:val="0"/>
          <w:sz w:val="24"/>
          <w:szCs w:val="24"/>
        </w:rPr>
        <w:t>nal Monetary Fund Working Papers</w:t>
      </w:r>
    </w:p>
    <w:p w:rsidR="0019256D" w:rsidRPr="00746461" w:rsidRDefault="0019256D" w:rsidP="0019256D">
      <w:pPr>
        <w:spacing w:after="0" w:line="276" w:lineRule="auto"/>
        <w:ind w:firstLine="720"/>
        <w:jc w:val="both"/>
        <w:rPr>
          <w:rFonts w:ascii="Times New Roman" w:hAnsi="Times New Roman" w:cs="Times New Roman"/>
          <w:sz w:val="24"/>
          <w:szCs w:val="24"/>
        </w:rPr>
      </w:pPr>
    </w:p>
    <w:p w:rsidR="0019256D" w:rsidRPr="00746461" w:rsidRDefault="00EE3841" w:rsidP="0019256D">
      <w:pPr>
        <w:spacing w:after="0" w:line="276" w:lineRule="auto"/>
        <w:jc w:val="both"/>
        <w:rPr>
          <w:rFonts w:ascii="Times New Roman" w:hAnsi="Times New Roman" w:cs="Times New Roman"/>
          <w:i/>
          <w:sz w:val="24"/>
          <w:szCs w:val="24"/>
        </w:rPr>
      </w:pPr>
      <w:r w:rsidRPr="00746461">
        <w:rPr>
          <w:rFonts w:ascii="Times New Roman" w:hAnsi="Times New Roman" w:cs="Times New Roman"/>
          <w:sz w:val="24"/>
          <w:szCs w:val="24"/>
        </w:rPr>
        <w:t>Evans, A., Twomey, J., Talan, S., (</w:t>
      </w:r>
      <w:r w:rsidR="00AD3F7B" w:rsidRPr="00746461">
        <w:rPr>
          <w:rFonts w:ascii="Times New Roman" w:hAnsi="Times New Roman" w:cs="Times New Roman"/>
          <w:sz w:val="24"/>
          <w:szCs w:val="24"/>
        </w:rPr>
        <w:t>201</w:t>
      </w:r>
      <w:r w:rsidRPr="00746461">
        <w:rPr>
          <w:rFonts w:ascii="Times New Roman" w:hAnsi="Times New Roman" w:cs="Times New Roman"/>
          <w:sz w:val="24"/>
          <w:szCs w:val="24"/>
        </w:rPr>
        <w:t>1). Twitter as a Public Relations Tool</w:t>
      </w:r>
      <w:r w:rsidRPr="00746461">
        <w:rPr>
          <w:rFonts w:ascii="Times New Roman" w:hAnsi="Times New Roman" w:cs="Times New Roman"/>
          <w:i/>
          <w:sz w:val="24"/>
          <w:szCs w:val="24"/>
        </w:rPr>
        <w:t xml:space="preserve">. Public Relations </w:t>
      </w:r>
    </w:p>
    <w:p w:rsidR="00EE3841" w:rsidRPr="00746461" w:rsidRDefault="00EE3841" w:rsidP="0019256D">
      <w:pPr>
        <w:spacing w:after="0" w:line="276" w:lineRule="auto"/>
        <w:ind w:firstLine="720"/>
        <w:jc w:val="both"/>
        <w:rPr>
          <w:rFonts w:ascii="Times New Roman" w:hAnsi="Times New Roman" w:cs="Times New Roman"/>
          <w:sz w:val="24"/>
          <w:szCs w:val="24"/>
        </w:rPr>
      </w:pPr>
      <w:r w:rsidRPr="00746461">
        <w:rPr>
          <w:rFonts w:ascii="Times New Roman" w:hAnsi="Times New Roman" w:cs="Times New Roman"/>
          <w:i/>
          <w:sz w:val="24"/>
          <w:szCs w:val="24"/>
        </w:rPr>
        <w:t>Journal</w:t>
      </w:r>
      <w:r w:rsidR="00AD3F7B" w:rsidRPr="00746461">
        <w:rPr>
          <w:rFonts w:ascii="Times New Roman" w:hAnsi="Times New Roman" w:cs="Times New Roman"/>
          <w:i/>
          <w:sz w:val="24"/>
          <w:szCs w:val="24"/>
        </w:rPr>
        <w:t xml:space="preserve">, Vol.5 No. 1. </w:t>
      </w:r>
      <w:r w:rsidR="00AD3F7B" w:rsidRPr="00746461">
        <w:rPr>
          <w:rFonts w:ascii="Times New Roman" w:hAnsi="Times New Roman" w:cs="Times New Roman"/>
          <w:sz w:val="24"/>
          <w:szCs w:val="24"/>
        </w:rPr>
        <w:t>Public Relations Society of America</w:t>
      </w:r>
    </w:p>
    <w:p w:rsidR="0019256D" w:rsidRPr="00746461" w:rsidRDefault="0019256D" w:rsidP="0019256D">
      <w:pPr>
        <w:spacing w:after="0" w:line="276" w:lineRule="auto"/>
        <w:ind w:firstLine="720"/>
        <w:jc w:val="both"/>
        <w:rPr>
          <w:rFonts w:ascii="Times New Roman" w:hAnsi="Times New Roman" w:cs="Times New Roman"/>
          <w:sz w:val="24"/>
          <w:szCs w:val="24"/>
        </w:rPr>
      </w:pPr>
    </w:p>
    <w:p w:rsidR="0019256D" w:rsidRPr="00746461" w:rsidRDefault="008A2EE3" w:rsidP="008A2EE3">
      <w:pPr>
        <w:spacing w:after="0" w:line="276" w:lineRule="auto"/>
        <w:rPr>
          <w:rFonts w:ascii="Times New Roman" w:eastAsia="Times New Roman" w:hAnsi="Times New Roman" w:cs="Times New Roman"/>
          <w:sz w:val="24"/>
          <w:szCs w:val="24"/>
        </w:rPr>
      </w:pPr>
      <w:r w:rsidRPr="008A2EE3">
        <w:rPr>
          <w:rFonts w:ascii="Times New Roman" w:eastAsia="Times New Roman" w:hAnsi="Times New Roman" w:cs="Times New Roman"/>
          <w:sz w:val="24"/>
          <w:szCs w:val="24"/>
        </w:rPr>
        <w:t xml:space="preserve">Gregory, A. (2004). </w:t>
      </w:r>
      <w:r w:rsidRPr="008A2EE3">
        <w:rPr>
          <w:rFonts w:ascii="Times New Roman" w:eastAsia="Times New Roman" w:hAnsi="Times New Roman" w:cs="Times New Roman"/>
          <w:i/>
          <w:sz w:val="24"/>
          <w:szCs w:val="24"/>
        </w:rPr>
        <w:t>Scope and structure of public relations: A technology driven view</w:t>
      </w:r>
      <w:r w:rsidRPr="008A2EE3">
        <w:rPr>
          <w:rFonts w:ascii="Times New Roman" w:eastAsia="Times New Roman" w:hAnsi="Times New Roman" w:cs="Times New Roman"/>
          <w:sz w:val="24"/>
          <w:szCs w:val="24"/>
        </w:rPr>
        <w:t xml:space="preserve">. </w:t>
      </w:r>
      <w:r w:rsidRPr="00746461">
        <w:rPr>
          <w:rFonts w:ascii="Times New Roman" w:eastAsia="Times New Roman" w:hAnsi="Times New Roman" w:cs="Times New Roman"/>
          <w:sz w:val="24"/>
          <w:szCs w:val="24"/>
        </w:rPr>
        <w:t xml:space="preserve">Public </w:t>
      </w:r>
    </w:p>
    <w:p w:rsidR="008A2EE3" w:rsidRPr="00746461" w:rsidRDefault="008A2EE3" w:rsidP="0019256D">
      <w:pPr>
        <w:spacing w:after="0" w:line="276" w:lineRule="auto"/>
        <w:ind w:firstLine="720"/>
        <w:rPr>
          <w:rFonts w:ascii="Times New Roman" w:eastAsia="Times New Roman" w:hAnsi="Times New Roman" w:cs="Times New Roman"/>
          <w:sz w:val="24"/>
          <w:szCs w:val="24"/>
        </w:rPr>
      </w:pPr>
      <w:r w:rsidRPr="008A2EE3">
        <w:rPr>
          <w:rFonts w:ascii="Times New Roman" w:eastAsia="Times New Roman" w:hAnsi="Times New Roman" w:cs="Times New Roman"/>
          <w:sz w:val="24"/>
          <w:szCs w:val="24"/>
        </w:rPr>
        <w:t>Relations Review, 30</w:t>
      </w:r>
      <w:r w:rsidRPr="00746461">
        <w:rPr>
          <w:rFonts w:ascii="Times New Roman" w:eastAsia="Times New Roman" w:hAnsi="Times New Roman" w:cs="Times New Roman"/>
          <w:sz w:val="24"/>
          <w:szCs w:val="24"/>
        </w:rPr>
        <w:t xml:space="preserve"> </w:t>
      </w:r>
      <w:r w:rsidRPr="008A2EE3">
        <w:rPr>
          <w:rFonts w:ascii="Times New Roman" w:eastAsia="Times New Roman" w:hAnsi="Times New Roman" w:cs="Times New Roman"/>
          <w:sz w:val="24"/>
          <w:szCs w:val="24"/>
        </w:rPr>
        <w:t>(3), 245-254</w:t>
      </w:r>
    </w:p>
    <w:p w:rsidR="0019256D" w:rsidRPr="00746461" w:rsidRDefault="0019256D" w:rsidP="0019256D">
      <w:pPr>
        <w:spacing w:after="0" w:line="276" w:lineRule="auto"/>
        <w:ind w:firstLine="720"/>
        <w:rPr>
          <w:rFonts w:ascii="Times New Roman" w:eastAsia="Times New Roman" w:hAnsi="Times New Roman" w:cs="Times New Roman"/>
          <w:sz w:val="24"/>
          <w:szCs w:val="24"/>
        </w:rPr>
      </w:pPr>
    </w:p>
    <w:p w:rsidR="0019256D" w:rsidRPr="00746461" w:rsidRDefault="00B632C4" w:rsidP="002C1E61">
      <w:pPr>
        <w:spacing w:after="0" w:line="276" w:lineRule="auto"/>
        <w:rPr>
          <w:rFonts w:ascii="Times New Roman" w:eastAsia="Times New Roman" w:hAnsi="Times New Roman" w:cs="Times New Roman"/>
          <w:sz w:val="24"/>
          <w:szCs w:val="24"/>
        </w:rPr>
      </w:pPr>
      <w:r w:rsidRPr="00746461">
        <w:rPr>
          <w:rFonts w:ascii="Times New Roman" w:eastAsia="Times New Roman" w:hAnsi="Times New Roman" w:cs="Times New Roman"/>
          <w:sz w:val="24"/>
          <w:szCs w:val="24"/>
        </w:rPr>
        <w:t>Heibert</w:t>
      </w:r>
      <w:r w:rsidR="002C1E61" w:rsidRPr="002C1E61">
        <w:rPr>
          <w:rFonts w:ascii="Times New Roman" w:eastAsia="Times New Roman" w:hAnsi="Times New Roman" w:cs="Times New Roman"/>
          <w:sz w:val="24"/>
          <w:szCs w:val="24"/>
        </w:rPr>
        <w:t xml:space="preserve">, R.E. (2004). </w:t>
      </w:r>
      <w:r w:rsidR="002C1E61" w:rsidRPr="00746461">
        <w:rPr>
          <w:rFonts w:ascii="Times New Roman" w:eastAsia="Times New Roman" w:hAnsi="Times New Roman" w:cs="Times New Roman"/>
          <w:i/>
          <w:sz w:val="24"/>
          <w:szCs w:val="24"/>
        </w:rPr>
        <w:t>Commentary: New Technologies, P</w:t>
      </w:r>
      <w:r w:rsidR="002C1E61" w:rsidRPr="002C1E61">
        <w:rPr>
          <w:rFonts w:ascii="Times New Roman" w:eastAsia="Times New Roman" w:hAnsi="Times New Roman" w:cs="Times New Roman"/>
          <w:i/>
          <w:sz w:val="24"/>
          <w:szCs w:val="24"/>
        </w:rPr>
        <w:t xml:space="preserve">ublic </w:t>
      </w:r>
      <w:r w:rsidR="002C1E61" w:rsidRPr="00746461">
        <w:rPr>
          <w:rFonts w:ascii="Times New Roman" w:eastAsia="Times New Roman" w:hAnsi="Times New Roman" w:cs="Times New Roman"/>
          <w:i/>
          <w:sz w:val="24"/>
          <w:szCs w:val="24"/>
        </w:rPr>
        <w:t>Relations and D</w:t>
      </w:r>
      <w:r w:rsidR="002C1E61" w:rsidRPr="002C1E61">
        <w:rPr>
          <w:rFonts w:ascii="Times New Roman" w:eastAsia="Times New Roman" w:hAnsi="Times New Roman" w:cs="Times New Roman"/>
          <w:i/>
          <w:sz w:val="24"/>
          <w:szCs w:val="24"/>
        </w:rPr>
        <w:t>emocracy</w:t>
      </w:r>
      <w:r w:rsidR="002C1E61" w:rsidRPr="002C1E61">
        <w:rPr>
          <w:rFonts w:ascii="Times New Roman" w:eastAsia="Times New Roman" w:hAnsi="Times New Roman" w:cs="Times New Roman"/>
          <w:sz w:val="24"/>
          <w:szCs w:val="24"/>
        </w:rPr>
        <w:t xml:space="preserve">. Public </w:t>
      </w:r>
    </w:p>
    <w:p w:rsidR="002C1E61" w:rsidRPr="00746461" w:rsidRDefault="002C1E61" w:rsidP="0019256D">
      <w:pPr>
        <w:spacing w:after="0" w:line="276" w:lineRule="auto"/>
        <w:ind w:firstLine="720"/>
        <w:rPr>
          <w:rFonts w:ascii="Times New Roman" w:eastAsia="Times New Roman" w:hAnsi="Times New Roman" w:cs="Times New Roman"/>
          <w:sz w:val="24"/>
          <w:szCs w:val="24"/>
        </w:rPr>
      </w:pPr>
      <w:r w:rsidRPr="002C1E61">
        <w:rPr>
          <w:rFonts w:ascii="Times New Roman" w:eastAsia="Times New Roman" w:hAnsi="Times New Roman" w:cs="Times New Roman"/>
          <w:sz w:val="24"/>
          <w:szCs w:val="24"/>
        </w:rPr>
        <w:t>Relations Review, 31(1), 1-9</w:t>
      </w:r>
    </w:p>
    <w:p w:rsidR="00F74AF4" w:rsidRPr="00746461" w:rsidRDefault="00F74AF4" w:rsidP="002C1E61">
      <w:pPr>
        <w:spacing w:after="0" w:line="276" w:lineRule="auto"/>
        <w:rPr>
          <w:rFonts w:ascii="Times New Roman" w:eastAsia="Times New Roman" w:hAnsi="Times New Roman" w:cs="Times New Roman"/>
          <w:sz w:val="24"/>
          <w:szCs w:val="24"/>
        </w:rPr>
      </w:pPr>
    </w:p>
    <w:p w:rsidR="0019256D" w:rsidRPr="00746461" w:rsidRDefault="00F74AF4" w:rsidP="00F74AF4">
      <w:pPr>
        <w:spacing w:after="0" w:line="276" w:lineRule="auto"/>
        <w:rPr>
          <w:rFonts w:ascii="Times New Roman" w:eastAsia="Times New Roman" w:hAnsi="Times New Roman" w:cs="Times New Roman"/>
          <w:i/>
          <w:sz w:val="24"/>
          <w:szCs w:val="20"/>
        </w:rPr>
      </w:pPr>
      <w:r w:rsidRPr="00746461">
        <w:rPr>
          <w:rFonts w:ascii="Times New Roman" w:eastAsia="Times New Roman" w:hAnsi="Times New Roman" w:cs="Times New Roman"/>
          <w:sz w:val="24"/>
          <w:szCs w:val="20"/>
        </w:rPr>
        <w:t>H</w:t>
      </w:r>
      <w:r w:rsidRPr="00F74AF4">
        <w:rPr>
          <w:rFonts w:ascii="Times New Roman" w:eastAsia="Times New Roman" w:hAnsi="Times New Roman" w:cs="Times New Roman"/>
          <w:sz w:val="24"/>
          <w:szCs w:val="20"/>
        </w:rPr>
        <w:t xml:space="preserve">oltz, H. </w:t>
      </w:r>
      <w:r w:rsidRPr="00746461">
        <w:rPr>
          <w:rFonts w:ascii="Times New Roman" w:eastAsia="Times New Roman" w:hAnsi="Times New Roman" w:cs="Times New Roman"/>
          <w:sz w:val="24"/>
          <w:szCs w:val="20"/>
        </w:rPr>
        <w:t>(</w:t>
      </w:r>
      <w:r w:rsidRPr="00F74AF4">
        <w:rPr>
          <w:rFonts w:ascii="Times New Roman" w:eastAsia="Times New Roman" w:hAnsi="Times New Roman" w:cs="Times New Roman"/>
          <w:sz w:val="24"/>
          <w:szCs w:val="20"/>
        </w:rPr>
        <w:t>1998</w:t>
      </w:r>
      <w:r w:rsidRPr="00746461">
        <w:rPr>
          <w:rFonts w:ascii="Times New Roman" w:eastAsia="Times New Roman" w:hAnsi="Times New Roman" w:cs="Times New Roman"/>
          <w:i/>
          <w:sz w:val="24"/>
          <w:szCs w:val="20"/>
        </w:rPr>
        <w:t>)</w:t>
      </w:r>
      <w:r w:rsidRPr="00F74AF4">
        <w:rPr>
          <w:rFonts w:ascii="Times New Roman" w:eastAsia="Times New Roman" w:hAnsi="Times New Roman" w:cs="Times New Roman"/>
          <w:i/>
          <w:sz w:val="24"/>
          <w:szCs w:val="20"/>
        </w:rPr>
        <w:t>.</w:t>
      </w:r>
      <w:r w:rsidRPr="00746461">
        <w:rPr>
          <w:rFonts w:ascii="Times New Roman" w:eastAsia="Times New Roman" w:hAnsi="Times New Roman" w:cs="Times New Roman"/>
          <w:i/>
          <w:sz w:val="24"/>
          <w:szCs w:val="20"/>
        </w:rPr>
        <w:t xml:space="preserve"> </w:t>
      </w:r>
      <w:r w:rsidRPr="00F74AF4">
        <w:rPr>
          <w:rFonts w:ascii="Times New Roman" w:eastAsia="Times New Roman" w:hAnsi="Times New Roman" w:cs="Times New Roman"/>
          <w:i/>
          <w:sz w:val="24"/>
          <w:szCs w:val="20"/>
        </w:rPr>
        <w:t>The</w:t>
      </w:r>
      <w:r w:rsidRPr="00746461">
        <w:rPr>
          <w:rFonts w:ascii="Times New Roman" w:eastAsia="Times New Roman" w:hAnsi="Times New Roman" w:cs="Times New Roman"/>
          <w:i/>
          <w:sz w:val="24"/>
          <w:szCs w:val="20"/>
        </w:rPr>
        <w:t xml:space="preserve"> Consultant's Guide to Getting Business on the Internet: How to Network </w:t>
      </w:r>
    </w:p>
    <w:p w:rsidR="00F74AF4" w:rsidRPr="00F74AF4" w:rsidRDefault="00F74AF4" w:rsidP="0019256D">
      <w:pPr>
        <w:spacing w:after="0" w:line="276" w:lineRule="auto"/>
        <w:ind w:firstLine="720"/>
        <w:rPr>
          <w:rFonts w:ascii="Times New Roman" w:eastAsia="Times New Roman" w:hAnsi="Times New Roman" w:cs="Times New Roman"/>
          <w:sz w:val="24"/>
          <w:szCs w:val="20"/>
        </w:rPr>
      </w:pPr>
      <w:r w:rsidRPr="00746461">
        <w:rPr>
          <w:rFonts w:ascii="Times New Roman" w:eastAsia="Times New Roman" w:hAnsi="Times New Roman" w:cs="Times New Roman"/>
          <w:i/>
          <w:sz w:val="24"/>
          <w:szCs w:val="20"/>
        </w:rPr>
        <w:t>for C</w:t>
      </w:r>
      <w:r w:rsidRPr="00F74AF4">
        <w:rPr>
          <w:rFonts w:ascii="Times New Roman" w:eastAsia="Times New Roman" w:hAnsi="Times New Roman" w:cs="Times New Roman"/>
          <w:i/>
          <w:sz w:val="24"/>
          <w:szCs w:val="20"/>
        </w:rPr>
        <w:t>lients and</w:t>
      </w:r>
      <w:r w:rsidRPr="00746461">
        <w:rPr>
          <w:rFonts w:ascii="Times New Roman" w:eastAsia="Times New Roman" w:hAnsi="Times New Roman" w:cs="Times New Roman"/>
          <w:i/>
          <w:sz w:val="24"/>
          <w:szCs w:val="20"/>
        </w:rPr>
        <w:t xml:space="preserve"> B</w:t>
      </w:r>
      <w:r w:rsidRPr="00F74AF4">
        <w:rPr>
          <w:rFonts w:ascii="Times New Roman" w:eastAsia="Times New Roman" w:hAnsi="Times New Roman" w:cs="Times New Roman"/>
          <w:i/>
          <w:sz w:val="24"/>
          <w:szCs w:val="20"/>
        </w:rPr>
        <w:t>usiness</w:t>
      </w:r>
      <w:r w:rsidRPr="00746461">
        <w:rPr>
          <w:rFonts w:ascii="Times New Roman" w:eastAsia="Times New Roman" w:hAnsi="Times New Roman" w:cs="Times New Roman"/>
          <w:i/>
          <w:sz w:val="24"/>
          <w:szCs w:val="20"/>
        </w:rPr>
        <w:t xml:space="preserve"> O</w:t>
      </w:r>
      <w:r w:rsidRPr="00F74AF4">
        <w:rPr>
          <w:rFonts w:ascii="Times New Roman" w:eastAsia="Times New Roman" w:hAnsi="Times New Roman" w:cs="Times New Roman"/>
          <w:i/>
          <w:sz w:val="24"/>
          <w:szCs w:val="20"/>
        </w:rPr>
        <w:t>pportunities</w:t>
      </w:r>
      <w:r w:rsidRPr="00F74AF4">
        <w:rPr>
          <w:rFonts w:ascii="Times New Roman" w:eastAsia="Times New Roman" w:hAnsi="Times New Roman" w:cs="Times New Roman"/>
          <w:sz w:val="24"/>
          <w:szCs w:val="20"/>
        </w:rPr>
        <w:t>.</w:t>
      </w:r>
      <w:r w:rsidRPr="00746461">
        <w:rPr>
          <w:rFonts w:ascii="Times New Roman" w:eastAsia="Times New Roman" w:hAnsi="Times New Roman" w:cs="Times New Roman"/>
          <w:sz w:val="24"/>
          <w:szCs w:val="20"/>
        </w:rPr>
        <w:t xml:space="preserve"> </w:t>
      </w:r>
      <w:r w:rsidRPr="00F74AF4">
        <w:rPr>
          <w:rFonts w:ascii="Times New Roman" w:eastAsia="Times New Roman" w:hAnsi="Times New Roman" w:cs="Times New Roman"/>
          <w:sz w:val="24"/>
          <w:szCs w:val="20"/>
        </w:rPr>
        <w:t>New York: John Wiley &amp; Sons Inc</w:t>
      </w:r>
    </w:p>
    <w:p w:rsidR="00F74AF4" w:rsidRPr="002C1E61" w:rsidRDefault="00F74AF4" w:rsidP="002C1E61">
      <w:pPr>
        <w:spacing w:after="0" w:line="276" w:lineRule="auto"/>
        <w:rPr>
          <w:rFonts w:ascii="Times New Roman" w:eastAsia="Times New Roman" w:hAnsi="Times New Roman" w:cs="Times New Roman"/>
          <w:sz w:val="24"/>
          <w:szCs w:val="24"/>
        </w:rPr>
      </w:pPr>
    </w:p>
    <w:p w:rsidR="008A2EE3" w:rsidRPr="00746461" w:rsidRDefault="008A2EE3" w:rsidP="006F6698">
      <w:pPr>
        <w:spacing w:after="0" w:line="276" w:lineRule="auto"/>
        <w:rPr>
          <w:rFonts w:ascii="Times New Roman" w:hAnsi="Times New Roman" w:cs="Times New Roman"/>
          <w:sz w:val="24"/>
          <w:szCs w:val="24"/>
        </w:rPr>
      </w:pPr>
    </w:p>
    <w:p w:rsidR="0019256D" w:rsidRPr="00746461" w:rsidRDefault="007D65F8" w:rsidP="006F6698">
      <w:pPr>
        <w:spacing w:after="0" w:line="276" w:lineRule="auto"/>
        <w:rPr>
          <w:rFonts w:ascii="Times New Roman" w:hAnsi="Times New Roman" w:cs="Times New Roman"/>
          <w:i/>
          <w:sz w:val="24"/>
          <w:szCs w:val="24"/>
        </w:rPr>
      </w:pPr>
      <w:r w:rsidRPr="00746461">
        <w:rPr>
          <w:rFonts w:ascii="Times New Roman" w:hAnsi="Times New Roman" w:cs="Times New Roman"/>
          <w:sz w:val="24"/>
          <w:szCs w:val="24"/>
        </w:rPr>
        <w:t>Information Resources Management Association</w:t>
      </w:r>
      <w:r w:rsidR="006907CA" w:rsidRPr="00746461">
        <w:rPr>
          <w:rFonts w:ascii="Times New Roman" w:hAnsi="Times New Roman" w:cs="Times New Roman"/>
          <w:sz w:val="24"/>
          <w:szCs w:val="24"/>
        </w:rPr>
        <w:t xml:space="preserve"> (2018). </w:t>
      </w:r>
      <w:r w:rsidR="006907CA" w:rsidRPr="00746461">
        <w:rPr>
          <w:rFonts w:ascii="Times New Roman" w:hAnsi="Times New Roman" w:cs="Times New Roman"/>
          <w:i/>
          <w:sz w:val="24"/>
          <w:szCs w:val="24"/>
        </w:rPr>
        <w:t xml:space="preserve">Social Media Marketing: </w:t>
      </w:r>
    </w:p>
    <w:p w:rsidR="007D65F8" w:rsidRPr="00746461" w:rsidRDefault="006907CA" w:rsidP="0019256D">
      <w:pPr>
        <w:spacing w:after="0" w:line="276" w:lineRule="auto"/>
        <w:ind w:firstLine="720"/>
        <w:rPr>
          <w:rFonts w:ascii="Times New Roman" w:hAnsi="Times New Roman" w:cs="Times New Roman"/>
          <w:sz w:val="24"/>
          <w:szCs w:val="24"/>
        </w:rPr>
      </w:pPr>
      <w:r w:rsidRPr="00746461">
        <w:rPr>
          <w:rFonts w:ascii="Times New Roman" w:hAnsi="Times New Roman" w:cs="Times New Roman"/>
          <w:i/>
          <w:sz w:val="24"/>
          <w:szCs w:val="24"/>
        </w:rPr>
        <w:t xml:space="preserve">Breakthroughs in Research and Practice. </w:t>
      </w:r>
      <w:r w:rsidRPr="00746461">
        <w:rPr>
          <w:rFonts w:ascii="Times New Roman" w:hAnsi="Times New Roman" w:cs="Times New Roman"/>
          <w:sz w:val="24"/>
          <w:szCs w:val="24"/>
        </w:rPr>
        <w:t>USA: IGI Global</w:t>
      </w:r>
    </w:p>
    <w:p w:rsidR="007D65F8" w:rsidRPr="00746461" w:rsidRDefault="007D65F8" w:rsidP="006F6698">
      <w:pPr>
        <w:spacing w:after="0" w:line="276" w:lineRule="auto"/>
        <w:rPr>
          <w:rFonts w:ascii="Times New Roman" w:hAnsi="Times New Roman" w:cs="Times New Roman"/>
          <w:sz w:val="24"/>
          <w:szCs w:val="24"/>
        </w:rPr>
      </w:pPr>
    </w:p>
    <w:p w:rsidR="006F6698" w:rsidRPr="006F6698" w:rsidRDefault="006F6698" w:rsidP="006F6698">
      <w:pPr>
        <w:spacing w:after="0" w:line="276" w:lineRule="auto"/>
        <w:rPr>
          <w:rFonts w:ascii="Times New Roman" w:eastAsia="Times New Roman" w:hAnsi="Times New Roman" w:cs="Times New Roman"/>
          <w:i/>
          <w:sz w:val="24"/>
          <w:szCs w:val="24"/>
        </w:rPr>
      </w:pPr>
      <w:r w:rsidRPr="00746461">
        <w:rPr>
          <w:rFonts w:ascii="Times New Roman" w:eastAsia="Times New Roman" w:hAnsi="Times New Roman" w:cs="Times New Roman"/>
          <w:sz w:val="24"/>
          <w:szCs w:val="24"/>
        </w:rPr>
        <w:t>Java</w:t>
      </w:r>
      <w:r w:rsidRPr="006F6698">
        <w:rPr>
          <w:rFonts w:ascii="Times New Roman" w:eastAsia="Times New Roman" w:hAnsi="Times New Roman" w:cs="Times New Roman"/>
          <w:sz w:val="24"/>
          <w:szCs w:val="24"/>
        </w:rPr>
        <w:t xml:space="preserve">, A., Song, X., Finin, T. &amp; Tseng, B. (2007). </w:t>
      </w:r>
      <w:r w:rsidRPr="006F6698">
        <w:rPr>
          <w:rFonts w:ascii="Times New Roman" w:eastAsia="Times New Roman" w:hAnsi="Times New Roman" w:cs="Times New Roman"/>
          <w:i/>
          <w:sz w:val="24"/>
          <w:szCs w:val="24"/>
        </w:rPr>
        <w:t xml:space="preserve">Why we Twitter: Understanding microblogging </w:t>
      </w:r>
    </w:p>
    <w:p w:rsidR="006F6698" w:rsidRPr="00746461" w:rsidRDefault="006F6698" w:rsidP="0019256D">
      <w:pPr>
        <w:spacing w:after="0" w:line="276" w:lineRule="auto"/>
        <w:ind w:left="720"/>
        <w:rPr>
          <w:rFonts w:ascii="Times New Roman" w:eastAsia="Times New Roman" w:hAnsi="Times New Roman" w:cs="Times New Roman"/>
          <w:sz w:val="24"/>
          <w:szCs w:val="24"/>
        </w:rPr>
      </w:pPr>
      <w:r w:rsidRPr="006F6698">
        <w:rPr>
          <w:rFonts w:ascii="Times New Roman" w:eastAsia="Times New Roman" w:hAnsi="Times New Roman" w:cs="Times New Roman"/>
          <w:i/>
          <w:sz w:val="24"/>
          <w:szCs w:val="24"/>
        </w:rPr>
        <w:t>usage and communities</w:t>
      </w:r>
      <w:r w:rsidRPr="006F6698">
        <w:rPr>
          <w:rFonts w:ascii="Times New Roman" w:eastAsia="Times New Roman" w:hAnsi="Times New Roman" w:cs="Times New Roman"/>
          <w:sz w:val="24"/>
          <w:szCs w:val="24"/>
        </w:rPr>
        <w:t>. Proceedings of the 9</w:t>
      </w:r>
      <w:r w:rsidRPr="006F6698">
        <w:rPr>
          <w:rFonts w:ascii="Times New Roman" w:eastAsia="Times New Roman" w:hAnsi="Times New Roman" w:cs="Times New Roman"/>
          <w:sz w:val="24"/>
          <w:szCs w:val="24"/>
          <w:vertAlign w:val="superscript"/>
        </w:rPr>
        <w:t>th</w:t>
      </w:r>
      <w:r w:rsidRPr="00746461">
        <w:rPr>
          <w:rFonts w:ascii="Times New Roman" w:eastAsia="Times New Roman" w:hAnsi="Times New Roman" w:cs="Times New Roman"/>
          <w:sz w:val="24"/>
          <w:szCs w:val="24"/>
        </w:rPr>
        <w:t xml:space="preserve"> </w:t>
      </w:r>
      <w:r w:rsidRPr="006F6698">
        <w:rPr>
          <w:rFonts w:ascii="Times New Roman" w:eastAsia="Times New Roman" w:hAnsi="Times New Roman" w:cs="Times New Roman"/>
          <w:sz w:val="24"/>
          <w:szCs w:val="24"/>
        </w:rPr>
        <w:t>WebKDD 2007 workshop on Web mini</w:t>
      </w:r>
      <w:r w:rsidRPr="00746461">
        <w:rPr>
          <w:rFonts w:ascii="Times New Roman" w:eastAsia="Times New Roman" w:hAnsi="Times New Roman" w:cs="Times New Roman"/>
          <w:sz w:val="24"/>
          <w:szCs w:val="24"/>
        </w:rPr>
        <w:t xml:space="preserve">ng and </w:t>
      </w:r>
      <w:r w:rsidRPr="006F6698">
        <w:rPr>
          <w:rFonts w:ascii="Times New Roman" w:eastAsia="Times New Roman" w:hAnsi="Times New Roman" w:cs="Times New Roman"/>
          <w:sz w:val="24"/>
          <w:szCs w:val="24"/>
        </w:rPr>
        <w:t>social network analysis (pp. 56-65). New York, NY: Association for Computing Machiner</w:t>
      </w:r>
    </w:p>
    <w:p w:rsidR="008A2EE3" w:rsidRPr="00746461" w:rsidRDefault="008A2EE3" w:rsidP="006F6698">
      <w:pPr>
        <w:spacing w:after="0" w:line="276" w:lineRule="auto"/>
        <w:rPr>
          <w:rFonts w:ascii="Times New Roman" w:eastAsia="Times New Roman" w:hAnsi="Times New Roman" w:cs="Times New Roman"/>
          <w:sz w:val="24"/>
          <w:szCs w:val="24"/>
        </w:rPr>
      </w:pPr>
    </w:p>
    <w:p w:rsidR="0019256D" w:rsidRPr="00746461" w:rsidRDefault="008A2EE3" w:rsidP="008A2EE3">
      <w:pPr>
        <w:spacing w:after="0" w:line="276" w:lineRule="auto"/>
        <w:rPr>
          <w:rFonts w:ascii="Times New Roman" w:eastAsia="Times New Roman" w:hAnsi="Times New Roman" w:cs="Times New Roman"/>
          <w:i/>
          <w:sz w:val="24"/>
          <w:szCs w:val="30"/>
        </w:rPr>
      </w:pPr>
      <w:r w:rsidRPr="00746461">
        <w:rPr>
          <w:rFonts w:ascii="Times New Roman" w:eastAsia="Times New Roman" w:hAnsi="Times New Roman" w:cs="Times New Roman"/>
          <w:sz w:val="24"/>
          <w:szCs w:val="30"/>
        </w:rPr>
        <w:t>Kirat</w:t>
      </w:r>
      <w:r w:rsidRPr="008A2EE3">
        <w:rPr>
          <w:rFonts w:ascii="Times New Roman" w:eastAsia="Times New Roman" w:hAnsi="Times New Roman" w:cs="Times New Roman"/>
          <w:sz w:val="24"/>
          <w:szCs w:val="30"/>
        </w:rPr>
        <w:t xml:space="preserve">, M. (2007). </w:t>
      </w:r>
      <w:r w:rsidRPr="008A2EE3">
        <w:rPr>
          <w:rFonts w:ascii="Times New Roman" w:eastAsia="Times New Roman" w:hAnsi="Times New Roman" w:cs="Times New Roman"/>
          <w:i/>
          <w:sz w:val="24"/>
          <w:szCs w:val="30"/>
        </w:rPr>
        <w:t xml:space="preserve">Promoting </w:t>
      </w:r>
      <w:r w:rsidRPr="00746461">
        <w:rPr>
          <w:rFonts w:ascii="Times New Roman" w:eastAsia="Times New Roman" w:hAnsi="Times New Roman" w:cs="Times New Roman"/>
          <w:i/>
          <w:sz w:val="24"/>
          <w:szCs w:val="30"/>
        </w:rPr>
        <w:t>O</w:t>
      </w:r>
      <w:r w:rsidRPr="008A2EE3">
        <w:rPr>
          <w:rFonts w:ascii="Times New Roman" w:eastAsia="Times New Roman" w:hAnsi="Times New Roman" w:cs="Times New Roman"/>
          <w:i/>
          <w:sz w:val="24"/>
          <w:szCs w:val="30"/>
        </w:rPr>
        <w:t xml:space="preserve">nline </w:t>
      </w:r>
      <w:r w:rsidRPr="00746461">
        <w:rPr>
          <w:rFonts w:ascii="Times New Roman" w:eastAsia="Times New Roman" w:hAnsi="Times New Roman" w:cs="Times New Roman"/>
          <w:i/>
          <w:sz w:val="24"/>
          <w:szCs w:val="30"/>
        </w:rPr>
        <w:t>M</w:t>
      </w:r>
      <w:r w:rsidRPr="008A2EE3">
        <w:rPr>
          <w:rFonts w:ascii="Times New Roman" w:eastAsia="Times New Roman" w:hAnsi="Times New Roman" w:cs="Times New Roman"/>
          <w:i/>
          <w:sz w:val="24"/>
          <w:szCs w:val="30"/>
        </w:rPr>
        <w:t xml:space="preserve">edia </w:t>
      </w:r>
      <w:r w:rsidRPr="00746461">
        <w:rPr>
          <w:rFonts w:ascii="Times New Roman" w:eastAsia="Times New Roman" w:hAnsi="Times New Roman" w:cs="Times New Roman"/>
          <w:i/>
          <w:sz w:val="24"/>
          <w:szCs w:val="30"/>
        </w:rPr>
        <w:t>R</w:t>
      </w:r>
      <w:r w:rsidRPr="008A2EE3">
        <w:rPr>
          <w:rFonts w:ascii="Times New Roman" w:eastAsia="Times New Roman" w:hAnsi="Times New Roman" w:cs="Times New Roman"/>
          <w:i/>
          <w:sz w:val="24"/>
          <w:szCs w:val="30"/>
        </w:rPr>
        <w:t xml:space="preserve">elations: Public </w:t>
      </w:r>
      <w:r w:rsidRPr="00746461">
        <w:rPr>
          <w:rFonts w:ascii="Times New Roman" w:eastAsia="Times New Roman" w:hAnsi="Times New Roman" w:cs="Times New Roman"/>
          <w:i/>
          <w:sz w:val="24"/>
          <w:szCs w:val="30"/>
        </w:rPr>
        <w:t>R</w:t>
      </w:r>
      <w:r w:rsidRPr="008A2EE3">
        <w:rPr>
          <w:rFonts w:ascii="Times New Roman" w:eastAsia="Times New Roman" w:hAnsi="Times New Roman" w:cs="Times New Roman"/>
          <w:i/>
          <w:sz w:val="24"/>
          <w:szCs w:val="30"/>
        </w:rPr>
        <w:t xml:space="preserve">elations </w:t>
      </w:r>
      <w:r w:rsidRPr="00746461">
        <w:rPr>
          <w:rFonts w:ascii="Times New Roman" w:eastAsia="Times New Roman" w:hAnsi="Times New Roman" w:cs="Times New Roman"/>
          <w:i/>
          <w:sz w:val="24"/>
          <w:szCs w:val="30"/>
        </w:rPr>
        <w:t>D</w:t>
      </w:r>
      <w:r w:rsidRPr="008A2EE3">
        <w:rPr>
          <w:rFonts w:ascii="Times New Roman" w:eastAsia="Times New Roman" w:hAnsi="Times New Roman" w:cs="Times New Roman"/>
          <w:i/>
          <w:sz w:val="24"/>
          <w:szCs w:val="30"/>
        </w:rPr>
        <w:t xml:space="preserve">epartment’s </w:t>
      </w:r>
      <w:r w:rsidRPr="00746461">
        <w:rPr>
          <w:rFonts w:ascii="Times New Roman" w:eastAsia="Times New Roman" w:hAnsi="Times New Roman" w:cs="Times New Roman"/>
          <w:i/>
          <w:sz w:val="24"/>
          <w:szCs w:val="30"/>
        </w:rPr>
        <w:t>U</w:t>
      </w:r>
      <w:r w:rsidRPr="008A2EE3">
        <w:rPr>
          <w:rFonts w:ascii="Times New Roman" w:eastAsia="Times New Roman" w:hAnsi="Times New Roman" w:cs="Times New Roman"/>
          <w:i/>
          <w:sz w:val="24"/>
          <w:szCs w:val="30"/>
        </w:rPr>
        <w:t xml:space="preserve">se of </w:t>
      </w:r>
    </w:p>
    <w:p w:rsidR="008A2EE3" w:rsidRPr="008A2EE3" w:rsidRDefault="008A2EE3" w:rsidP="0019256D">
      <w:pPr>
        <w:spacing w:after="0" w:line="276" w:lineRule="auto"/>
        <w:ind w:firstLine="720"/>
        <w:rPr>
          <w:rFonts w:ascii="Times New Roman" w:eastAsia="Times New Roman" w:hAnsi="Times New Roman" w:cs="Times New Roman"/>
          <w:sz w:val="24"/>
          <w:szCs w:val="30"/>
        </w:rPr>
      </w:pPr>
      <w:r w:rsidRPr="008A2EE3">
        <w:rPr>
          <w:rFonts w:ascii="Times New Roman" w:eastAsia="Times New Roman" w:hAnsi="Times New Roman" w:cs="Times New Roman"/>
          <w:i/>
          <w:sz w:val="24"/>
          <w:szCs w:val="30"/>
        </w:rPr>
        <w:t>Internet in the UAE</w:t>
      </w:r>
      <w:r w:rsidRPr="008A2EE3">
        <w:rPr>
          <w:rFonts w:ascii="Times New Roman" w:eastAsia="Times New Roman" w:hAnsi="Times New Roman" w:cs="Times New Roman"/>
          <w:sz w:val="24"/>
          <w:szCs w:val="30"/>
        </w:rPr>
        <w:t>. Public Relations Review, 33, 166–174</w:t>
      </w:r>
    </w:p>
    <w:p w:rsidR="00F6415B" w:rsidRPr="00746461" w:rsidRDefault="00F6415B" w:rsidP="00F6415B">
      <w:pPr>
        <w:pStyle w:val="Heading2"/>
        <w:spacing w:line="276" w:lineRule="auto"/>
        <w:rPr>
          <w:b w:val="0"/>
          <w:sz w:val="24"/>
          <w:szCs w:val="24"/>
        </w:rPr>
      </w:pPr>
      <w:r w:rsidRPr="00746461">
        <w:rPr>
          <w:b w:val="0"/>
          <w:sz w:val="24"/>
          <w:szCs w:val="24"/>
        </w:rPr>
        <w:t xml:space="preserve">Lievrouw, Leah. 2011. </w:t>
      </w:r>
      <w:r w:rsidRPr="00746461">
        <w:rPr>
          <w:b w:val="0"/>
          <w:i/>
          <w:sz w:val="24"/>
          <w:szCs w:val="24"/>
        </w:rPr>
        <w:t xml:space="preserve">Alternative and Activist New Media. </w:t>
      </w:r>
      <w:r w:rsidRPr="00746461">
        <w:rPr>
          <w:b w:val="0"/>
          <w:sz w:val="24"/>
          <w:szCs w:val="24"/>
        </w:rPr>
        <w:t>United</w:t>
      </w:r>
      <w:r w:rsidR="00B1738D" w:rsidRPr="00746461">
        <w:rPr>
          <w:b w:val="0"/>
          <w:sz w:val="24"/>
          <w:szCs w:val="24"/>
        </w:rPr>
        <w:t xml:space="preserve"> Kingdom</w:t>
      </w:r>
      <w:r w:rsidRPr="00746461">
        <w:rPr>
          <w:b w:val="0"/>
          <w:sz w:val="24"/>
          <w:szCs w:val="24"/>
        </w:rPr>
        <w:t>: Polity Press</w:t>
      </w:r>
    </w:p>
    <w:p w:rsidR="00B1738D" w:rsidRPr="00746461" w:rsidRDefault="00B1738D" w:rsidP="00F6415B">
      <w:pPr>
        <w:pStyle w:val="Heading2"/>
        <w:spacing w:line="276" w:lineRule="auto"/>
        <w:rPr>
          <w:b w:val="0"/>
          <w:sz w:val="24"/>
          <w:szCs w:val="24"/>
        </w:rPr>
      </w:pPr>
      <w:r w:rsidRPr="00746461">
        <w:rPr>
          <w:b w:val="0"/>
          <w:sz w:val="24"/>
          <w:szCs w:val="24"/>
        </w:rPr>
        <w:t xml:space="preserve">Murthy, D. (2018). </w:t>
      </w:r>
      <w:r w:rsidRPr="00746461">
        <w:rPr>
          <w:b w:val="0"/>
          <w:i/>
          <w:sz w:val="24"/>
          <w:szCs w:val="24"/>
        </w:rPr>
        <w:t>Twitter</w:t>
      </w:r>
      <w:r w:rsidRPr="00746461">
        <w:rPr>
          <w:b w:val="0"/>
          <w:sz w:val="24"/>
          <w:szCs w:val="24"/>
        </w:rPr>
        <w:t>. United Kingdom: Polity Press</w:t>
      </w:r>
    </w:p>
    <w:p w:rsidR="0019256D" w:rsidRPr="00746461" w:rsidRDefault="00F6415B" w:rsidP="0019256D">
      <w:pPr>
        <w:spacing w:after="0" w:line="276" w:lineRule="auto"/>
        <w:rPr>
          <w:rFonts w:ascii="Times New Roman" w:hAnsi="Times New Roman" w:cs="Times New Roman"/>
          <w:i/>
          <w:sz w:val="24"/>
          <w:szCs w:val="24"/>
        </w:rPr>
      </w:pPr>
      <w:r w:rsidRPr="00746461">
        <w:rPr>
          <w:rFonts w:ascii="Times New Roman" w:hAnsi="Times New Roman" w:cs="Times New Roman"/>
          <w:sz w:val="24"/>
          <w:szCs w:val="24"/>
        </w:rPr>
        <w:t xml:space="preserve">Morgan, </w:t>
      </w:r>
      <w:r w:rsidR="00234E35" w:rsidRPr="00746461">
        <w:rPr>
          <w:rFonts w:ascii="Times New Roman" w:hAnsi="Times New Roman" w:cs="Times New Roman"/>
          <w:sz w:val="24"/>
          <w:szCs w:val="24"/>
        </w:rPr>
        <w:t>C</w:t>
      </w:r>
      <w:r w:rsidRPr="00746461">
        <w:rPr>
          <w:rFonts w:ascii="Times New Roman" w:hAnsi="Times New Roman" w:cs="Times New Roman"/>
          <w:sz w:val="24"/>
          <w:szCs w:val="24"/>
        </w:rPr>
        <w:t xml:space="preserve">. </w:t>
      </w:r>
      <w:r w:rsidR="00234E35" w:rsidRPr="00746461">
        <w:rPr>
          <w:rFonts w:ascii="Times New Roman" w:hAnsi="Times New Roman" w:cs="Times New Roman"/>
          <w:sz w:val="24"/>
          <w:szCs w:val="24"/>
        </w:rPr>
        <w:t>(</w:t>
      </w:r>
      <w:r w:rsidRPr="00746461">
        <w:rPr>
          <w:rFonts w:ascii="Times New Roman" w:hAnsi="Times New Roman" w:cs="Times New Roman"/>
          <w:sz w:val="24"/>
          <w:szCs w:val="24"/>
        </w:rPr>
        <w:t>2016</w:t>
      </w:r>
      <w:r w:rsidR="00234E35" w:rsidRPr="00746461">
        <w:rPr>
          <w:rFonts w:ascii="Times New Roman" w:hAnsi="Times New Roman" w:cs="Times New Roman"/>
          <w:sz w:val="24"/>
          <w:szCs w:val="24"/>
        </w:rPr>
        <w:t>)</w:t>
      </w:r>
      <w:r w:rsidRPr="00746461">
        <w:rPr>
          <w:rFonts w:ascii="Times New Roman" w:hAnsi="Times New Roman" w:cs="Times New Roman"/>
          <w:sz w:val="24"/>
          <w:szCs w:val="24"/>
        </w:rPr>
        <w:t xml:space="preserve">. </w:t>
      </w:r>
      <w:r w:rsidRPr="00746461">
        <w:rPr>
          <w:rFonts w:ascii="Times New Roman" w:hAnsi="Times New Roman" w:cs="Times New Roman"/>
          <w:i/>
          <w:sz w:val="24"/>
          <w:szCs w:val="24"/>
        </w:rPr>
        <w:t xml:space="preserve">Above The Noise: Creating Trust, Value &amp; Reputation Online Using Digital </w:t>
      </w:r>
    </w:p>
    <w:p w:rsidR="0019256D" w:rsidRPr="00746461" w:rsidRDefault="00F6415B" w:rsidP="0097325B">
      <w:pPr>
        <w:spacing w:after="0" w:line="276" w:lineRule="auto"/>
        <w:ind w:firstLine="720"/>
        <w:rPr>
          <w:rFonts w:ascii="Times New Roman" w:hAnsi="Times New Roman" w:cs="Times New Roman"/>
          <w:sz w:val="24"/>
          <w:szCs w:val="24"/>
        </w:rPr>
      </w:pPr>
      <w:r w:rsidRPr="00746461">
        <w:rPr>
          <w:rFonts w:ascii="Times New Roman" w:hAnsi="Times New Roman" w:cs="Times New Roman"/>
          <w:i/>
          <w:sz w:val="24"/>
          <w:szCs w:val="24"/>
        </w:rPr>
        <w:t xml:space="preserve">Public Relations. </w:t>
      </w:r>
      <w:r w:rsidRPr="00746461">
        <w:rPr>
          <w:rFonts w:ascii="Times New Roman" w:hAnsi="Times New Roman" w:cs="Times New Roman"/>
          <w:sz w:val="24"/>
          <w:szCs w:val="24"/>
        </w:rPr>
        <w:t>Motivational Press Inc.</w:t>
      </w:r>
    </w:p>
    <w:p w:rsidR="0097325B" w:rsidRPr="00746461" w:rsidRDefault="0097325B" w:rsidP="0097325B">
      <w:pPr>
        <w:spacing w:after="0" w:line="276" w:lineRule="auto"/>
        <w:ind w:firstLine="720"/>
        <w:rPr>
          <w:rFonts w:ascii="Times New Roman" w:hAnsi="Times New Roman" w:cs="Times New Roman"/>
          <w:sz w:val="24"/>
          <w:szCs w:val="24"/>
        </w:rPr>
      </w:pPr>
    </w:p>
    <w:p w:rsidR="0019256D" w:rsidRPr="00746461" w:rsidRDefault="00F6415B" w:rsidP="008E5F9F">
      <w:pPr>
        <w:pStyle w:val="Heading1"/>
        <w:spacing w:before="0" w:line="276" w:lineRule="auto"/>
        <w:rPr>
          <w:rFonts w:ascii="Times New Roman" w:hAnsi="Times New Roman" w:cs="Times New Roman"/>
          <w:i/>
          <w:color w:val="auto"/>
          <w:sz w:val="24"/>
          <w:szCs w:val="24"/>
        </w:rPr>
      </w:pPr>
      <w:r w:rsidRPr="00746461">
        <w:rPr>
          <w:rFonts w:ascii="Times New Roman" w:hAnsi="Times New Roman" w:cs="Times New Roman"/>
          <w:color w:val="auto"/>
          <w:sz w:val="24"/>
          <w:szCs w:val="24"/>
        </w:rPr>
        <w:t>Rezaei</w:t>
      </w:r>
      <w:r w:rsidRPr="00746461">
        <w:rPr>
          <w:rFonts w:ascii="Times New Roman" w:hAnsi="Times New Roman" w:cs="Times New Roman"/>
          <w:color w:val="auto"/>
          <w:sz w:val="24"/>
          <w:szCs w:val="24"/>
        </w:rPr>
        <w:t>, S.</w:t>
      </w:r>
      <w:r w:rsidRPr="00746461">
        <w:rPr>
          <w:rFonts w:ascii="Times New Roman" w:hAnsi="Times New Roman" w:cs="Times New Roman"/>
          <w:color w:val="auto"/>
          <w:sz w:val="24"/>
          <w:szCs w:val="24"/>
        </w:rPr>
        <w:t>, Dana,</w:t>
      </w:r>
      <w:r w:rsidRPr="00746461">
        <w:rPr>
          <w:rFonts w:ascii="Times New Roman" w:hAnsi="Times New Roman" w:cs="Times New Roman"/>
          <w:color w:val="auto"/>
          <w:sz w:val="24"/>
          <w:szCs w:val="24"/>
        </w:rPr>
        <w:t xml:space="preserve"> L., </w:t>
      </w:r>
      <w:r w:rsidRPr="00746461">
        <w:rPr>
          <w:rFonts w:ascii="Times New Roman" w:hAnsi="Times New Roman" w:cs="Times New Roman"/>
          <w:color w:val="auto"/>
          <w:sz w:val="24"/>
          <w:szCs w:val="24"/>
        </w:rPr>
        <w:t>Ramadani</w:t>
      </w:r>
      <w:r w:rsidRPr="00746461">
        <w:rPr>
          <w:rFonts w:ascii="Times New Roman" w:hAnsi="Times New Roman" w:cs="Times New Roman"/>
          <w:color w:val="auto"/>
          <w:sz w:val="24"/>
          <w:szCs w:val="24"/>
        </w:rPr>
        <w:t>, V</w:t>
      </w:r>
      <w:r w:rsidRPr="00746461">
        <w:rPr>
          <w:rFonts w:ascii="Times New Roman" w:hAnsi="Times New Roman" w:cs="Times New Roman"/>
          <w:color w:val="auto"/>
          <w:sz w:val="24"/>
          <w:szCs w:val="24"/>
        </w:rPr>
        <w:t>.</w:t>
      </w:r>
      <w:r w:rsidRPr="00746461">
        <w:rPr>
          <w:rFonts w:ascii="Times New Roman" w:hAnsi="Times New Roman" w:cs="Times New Roman"/>
          <w:color w:val="auto"/>
          <w:sz w:val="24"/>
          <w:szCs w:val="24"/>
        </w:rPr>
        <w:t>,</w:t>
      </w:r>
      <w:r w:rsidRPr="00746461">
        <w:rPr>
          <w:rFonts w:ascii="Times New Roman" w:hAnsi="Times New Roman" w:cs="Times New Roman"/>
          <w:color w:val="auto"/>
          <w:sz w:val="24"/>
          <w:szCs w:val="24"/>
        </w:rPr>
        <w:t xml:space="preserve"> </w:t>
      </w:r>
      <w:r w:rsidRPr="00746461">
        <w:rPr>
          <w:rFonts w:ascii="Times New Roman" w:hAnsi="Times New Roman" w:cs="Times New Roman"/>
          <w:color w:val="auto"/>
          <w:sz w:val="24"/>
          <w:szCs w:val="24"/>
        </w:rPr>
        <w:t>(</w:t>
      </w:r>
      <w:r w:rsidRPr="00746461">
        <w:rPr>
          <w:rFonts w:ascii="Times New Roman" w:hAnsi="Times New Roman" w:cs="Times New Roman"/>
          <w:color w:val="auto"/>
          <w:sz w:val="24"/>
          <w:szCs w:val="24"/>
        </w:rPr>
        <w:t>2017</w:t>
      </w:r>
      <w:r w:rsidRPr="00746461">
        <w:rPr>
          <w:rFonts w:ascii="Times New Roman" w:hAnsi="Times New Roman" w:cs="Times New Roman"/>
          <w:color w:val="auto"/>
          <w:sz w:val="24"/>
          <w:szCs w:val="24"/>
        </w:rPr>
        <w:t>)</w:t>
      </w:r>
      <w:r w:rsidRPr="00746461">
        <w:rPr>
          <w:rFonts w:ascii="Times New Roman" w:hAnsi="Times New Roman" w:cs="Times New Roman"/>
          <w:color w:val="auto"/>
          <w:sz w:val="24"/>
          <w:szCs w:val="24"/>
        </w:rPr>
        <w:t xml:space="preserve">. </w:t>
      </w:r>
      <w:r w:rsidRPr="00746461">
        <w:rPr>
          <w:rFonts w:ascii="Times New Roman" w:hAnsi="Times New Roman" w:cs="Times New Roman"/>
          <w:i/>
          <w:color w:val="auto"/>
          <w:sz w:val="24"/>
          <w:szCs w:val="24"/>
        </w:rPr>
        <w:t xml:space="preserve">Iranian </w:t>
      </w:r>
      <w:proofErr w:type="gramStart"/>
      <w:r w:rsidRPr="00746461">
        <w:rPr>
          <w:rFonts w:ascii="Times New Roman" w:hAnsi="Times New Roman" w:cs="Times New Roman"/>
          <w:i/>
          <w:color w:val="auto"/>
          <w:sz w:val="24"/>
          <w:szCs w:val="24"/>
        </w:rPr>
        <w:t>Entrepreneurship :</w:t>
      </w:r>
      <w:proofErr w:type="gramEnd"/>
      <w:r w:rsidRPr="00746461">
        <w:rPr>
          <w:rFonts w:ascii="Times New Roman" w:hAnsi="Times New Roman" w:cs="Times New Roman"/>
          <w:i/>
          <w:color w:val="auto"/>
          <w:sz w:val="24"/>
          <w:szCs w:val="24"/>
        </w:rPr>
        <w:t xml:space="preserve"> Deciphering the </w:t>
      </w:r>
    </w:p>
    <w:p w:rsidR="001E21B8" w:rsidRPr="00746461" w:rsidRDefault="00F6415B" w:rsidP="008E5F9F">
      <w:pPr>
        <w:pStyle w:val="Heading1"/>
        <w:spacing w:before="0" w:line="276" w:lineRule="auto"/>
        <w:ind w:firstLine="720"/>
        <w:rPr>
          <w:rFonts w:ascii="Times New Roman" w:hAnsi="Times New Roman" w:cs="Times New Roman"/>
          <w:color w:val="auto"/>
          <w:sz w:val="24"/>
          <w:szCs w:val="24"/>
        </w:rPr>
      </w:pPr>
      <w:r w:rsidRPr="00746461">
        <w:rPr>
          <w:rFonts w:ascii="Times New Roman" w:hAnsi="Times New Roman" w:cs="Times New Roman"/>
          <w:i/>
          <w:color w:val="auto"/>
          <w:sz w:val="24"/>
          <w:szCs w:val="24"/>
        </w:rPr>
        <w:t xml:space="preserve">Entrepreneurial Ecosystem in Iran and </w:t>
      </w:r>
      <w:proofErr w:type="gramStart"/>
      <w:r w:rsidRPr="00746461">
        <w:rPr>
          <w:rFonts w:ascii="Times New Roman" w:hAnsi="Times New Roman" w:cs="Times New Roman"/>
          <w:i/>
          <w:color w:val="auto"/>
          <w:sz w:val="24"/>
          <w:szCs w:val="24"/>
        </w:rPr>
        <w:t>In</w:t>
      </w:r>
      <w:proofErr w:type="gramEnd"/>
      <w:r w:rsidRPr="00746461">
        <w:rPr>
          <w:rFonts w:ascii="Times New Roman" w:hAnsi="Times New Roman" w:cs="Times New Roman"/>
          <w:i/>
          <w:color w:val="auto"/>
          <w:sz w:val="24"/>
          <w:szCs w:val="24"/>
        </w:rPr>
        <w:t xml:space="preserve"> The Iranian Diaspora</w:t>
      </w:r>
      <w:r w:rsidRPr="00746461">
        <w:rPr>
          <w:rFonts w:ascii="Times New Roman" w:hAnsi="Times New Roman" w:cs="Times New Roman"/>
          <w:color w:val="auto"/>
          <w:sz w:val="24"/>
          <w:szCs w:val="24"/>
        </w:rPr>
        <w:t xml:space="preserve">. </w:t>
      </w:r>
      <w:proofErr w:type="gramStart"/>
      <w:r w:rsidRPr="00746461">
        <w:rPr>
          <w:rFonts w:ascii="Times New Roman" w:hAnsi="Times New Roman" w:cs="Times New Roman"/>
          <w:color w:val="auto"/>
          <w:sz w:val="24"/>
          <w:szCs w:val="24"/>
        </w:rPr>
        <w:t>Switzerland :</w:t>
      </w:r>
      <w:proofErr w:type="gramEnd"/>
      <w:r w:rsidRPr="00746461">
        <w:rPr>
          <w:rFonts w:ascii="Times New Roman" w:hAnsi="Times New Roman" w:cs="Times New Roman"/>
          <w:color w:val="auto"/>
          <w:sz w:val="24"/>
          <w:szCs w:val="24"/>
        </w:rPr>
        <w:t xml:space="preserve"> Springer</w:t>
      </w:r>
    </w:p>
    <w:p w:rsidR="008E5F9F" w:rsidRPr="00746461" w:rsidRDefault="008E5F9F" w:rsidP="008E5F9F">
      <w:pPr>
        <w:spacing w:after="0"/>
        <w:rPr>
          <w:rFonts w:ascii="Times New Roman" w:hAnsi="Times New Roman" w:cs="Times New Roman"/>
        </w:rPr>
      </w:pPr>
    </w:p>
    <w:p w:rsidR="001E21B8" w:rsidRPr="00746461" w:rsidRDefault="001E21B8" w:rsidP="008E5F9F">
      <w:pPr>
        <w:spacing w:after="0" w:line="276" w:lineRule="auto"/>
        <w:rPr>
          <w:rFonts w:ascii="Times New Roman" w:hAnsi="Times New Roman" w:cs="Times New Roman"/>
          <w:sz w:val="24"/>
          <w:szCs w:val="24"/>
        </w:rPr>
      </w:pPr>
      <w:r w:rsidRPr="00746461">
        <w:rPr>
          <w:rFonts w:ascii="Times New Roman" w:hAnsi="Times New Roman" w:cs="Times New Roman"/>
          <w:sz w:val="24"/>
          <w:szCs w:val="24"/>
        </w:rPr>
        <w:t xml:space="preserve">Theaker, A. (2001). </w:t>
      </w:r>
      <w:r w:rsidRPr="00746461">
        <w:rPr>
          <w:rFonts w:ascii="Times New Roman" w:hAnsi="Times New Roman" w:cs="Times New Roman"/>
          <w:i/>
          <w:sz w:val="24"/>
          <w:szCs w:val="24"/>
        </w:rPr>
        <w:t>The Public Relations Handbook</w:t>
      </w:r>
      <w:r w:rsidRPr="00746461">
        <w:rPr>
          <w:rFonts w:ascii="Times New Roman" w:hAnsi="Times New Roman" w:cs="Times New Roman"/>
          <w:sz w:val="24"/>
          <w:szCs w:val="24"/>
        </w:rPr>
        <w:t>. London: Routledge</w:t>
      </w:r>
    </w:p>
    <w:p w:rsidR="001E21B8" w:rsidRPr="00746461" w:rsidRDefault="001E21B8" w:rsidP="001E21B8">
      <w:pPr>
        <w:rPr>
          <w:rFonts w:ascii="Times New Roman" w:hAnsi="Times New Roman" w:cs="Times New Roman"/>
        </w:rPr>
      </w:pPr>
    </w:p>
    <w:p w:rsidR="00F6415B" w:rsidRPr="00746461" w:rsidRDefault="00F6415B" w:rsidP="008E3E65">
      <w:pPr>
        <w:spacing w:line="360" w:lineRule="auto"/>
        <w:jc w:val="both"/>
        <w:rPr>
          <w:rFonts w:ascii="Times New Roman" w:eastAsia="Times New Roman" w:hAnsi="Times New Roman" w:cs="Times New Roman"/>
          <w:b/>
          <w:sz w:val="24"/>
          <w:szCs w:val="24"/>
        </w:rPr>
      </w:pPr>
    </w:p>
    <w:p w:rsidR="008E3E65" w:rsidRPr="00746461" w:rsidRDefault="008E3E65" w:rsidP="008E3E65">
      <w:pPr>
        <w:spacing w:line="360" w:lineRule="auto"/>
        <w:jc w:val="both"/>
        <w:rPr>
          <w:rFonts w:ascii="Times New Roman" w:eastAsia="Times New Roman" w:hAnsi="Times New Roman" w:cs="Times New Roman"/>
          <w:b/>
          <w:sz w:val="24"/>
          <w:szCs w:val="24"/>
        </w:rPr>
      </w:pPr>
    </w:p>
    <w:p w:rsidR="008E3E65" w:rsidRPr="00746461" w:rsidRDefault="008E3E65" w:rsidP="008E3E65">
      <w:pPr>
        <w:spacing w:line="360" w:lineRule="auto"/>
        <w:jc w:val="both"/>
        <w:rPr>
          <w:rFonts w:ascii="Times New Roman" w:hAnsi="Times New Roman" w:cs="Times New Roman"/>
          <w:b/>
          <w:sz w:val="24"/>
          <w:szCs w:val="24"/>
        </w:rPr>
      </w:pPr>
    </w:p>
    <w:p w:rsidR="008E3E65" w:rsidRPr="00746461" w:rsidRDefault="008E3E65" w:rsidP="00985E2D">
      <w:pPr>
        <w:spacing w:line="240" w:lineRule="auto"/>
        <w:rPr>
          <w:rFonts w:ascii="Times New Roman" w:hAnsi="Times New Roman" w:cs="Times New Roman"/>
          <w:b/>
          <w:sz w:val="24"/>
          <w:szCs w:val="24"/>
          <w:lang w:val="en"/>
        </w:rPr>
      </w:pPr>
    </w:p>
    <w:sectPr w:rsidR="008E3E65" w:rsidRPr="007464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E5" w:rsidRDefault="00A908E5" w:rsidP="00F6415B">
      <w:pPr>
        <w:spacing w:after="0" w:line="240" w:lineRule="auto"/>
      </w:pPr>
      <w:r>
        <w:separator/>
      </w:r>
    </w:p>
  </w:endnote>
  <w:endnote w:type="continuationSeparator" w:id="0">
    <w:p w:rsidR="00A908E5" w:rsidRDefault="00A908E5" w:rsidP="00F6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850903"/>
      <w:docPartObj>
        <w:docPartGallery w:val="Page Numbers (Bottom of Page)"/>
        <w:docPartUnique/>
      </w:docPartObj>
    </w:sdtPr>
    <w:sdtEndPr>
      <w:rPr>
        <w:noProof/>
      </w:rPr>
    </w:sdtEndPr>
    <w:sdtContent>
      <w:p w:rsidR="00F6415B" w:rsidRDefault="00F6415B">
        <w:pPr>
          <w:pStyle w:val="Footer"/>
          <w:jc w:val="center"/>
        </w:pPr>
        <w:r>
          <w:fldChar w:fldCharType="begin"/>
        </w:r>
        <w:r>
          <w:instrText xml:space="preserve"> PAGE   \* MERGEFORMAT </w:instrText>
        </w:r>
        <w:r>
          <w:fldChar w:fldCharType="separate"/>
        </w:r>
        <w:r w:rsidR="00746461">
          <w:rPr>
            <w:noProof/>
          </w:rPr>
          <w:t>16</w:t>
        </w:r>
        <w:r>
          <w:rPr>
            <w:noProof/>
          </w:rPr>
          <w:fldChar w:fldCharType="end"/>
        </w:r>
      </w:p>
    </w:sdtContent>
  </w:sdt>
  <w:p w:rsidR="00F6415B" w:rsidRDefault="00F641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E5" w:rsidRDefault="00A908E5" w:rsidP="00F6415B">
      <w:pPr>
        <w:spacing w:after="0" w:line="240" w:lineRule="auto"/>
      </w:pPr>
      <w:r>
        <w:separator/>
      </w:r>
    </w:p>
  </w:footnote>
  <w:footnote w:type="continuationSeparator" w:id="0">
    <w:p w:rsidR="00A908E5" w:rsidRDefault="00A908E5" w:rsidP="00F64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24EF"/>
    <w:multiLevelType w:val="hybridMultilevel"/>
    <w:tmpl w:val="0446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A01A0"/>
    <w:multiLevelType w:val="hybridMultilevel"/>
    <w:tmpl w:val="0446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84"/>
    <w:rsid w:val="0019256D"/>
    <w:rsid w:val="001E21B8"/>
    <w:rsid w:val="00234E35"/>
    <w:rsid w:val="002C1E61"/>
    <w:rsid w:val="00641F31"/>
    <w:rsid w:val="006907CA"/>
    <w:rsid w:val="006F6698"/>
    <w:rsid w:val="00746461"/>
    <w:rsid w:val="007D65F8"/>
    <w:rsid w:val="007E21FE"/>
    <w:rsid w:val="00805DD7"/>
    <w:rsid w:val="008A2EE3"/>
    <w:rsid w:val="008E3E65"/>
    <w:rsid w:val="008E5F9F"/>
    <w:rsid w:val="0097325B"/>
    <w:rsid w:val="00985E2D"/>
    <w:rsid w:val="00A908E5"/>
    <w:rsid w:val="00AD3F7B"/>
    <w:rsid w:val="00B1738D"/>
    <w:rsid w:val="00B632C4"/>
    <w:rsid w:val="00D03384"/>
    <w:rsid w:val="00D7610D"/>
    <w:rsid w:val="00D854E8"/>
    <w:rsid w:val="00DB2DB1"/>
    <w:rsid w:val="00E87891"/>
    <w:rsid w:val="00EE3841"/>
    <w:rsid w:val="00F6415B"/>
    <w:rsid w:val="00F7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7ABB"/>
  <w15:chartTrackingRefBased/>
  <w15:docId w15:val="{8402DB9E-0EA0-463C-8DC7-DDD44224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41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41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84"/>
    <w:pPr>
      <w:ind w:left="720"/>
      <w:contextualSpacing/>
    </w:pPr>
  </w:style>
  <w:style w:type="character" w:styleId="Hyperlink">
    <w:name w:val="Hyperlink"/>
    <w:basedOn w:val="DefaultParagraphFont"/>
    <w:uiPriority w:val="99"/>
    <w:unhideWhenUsed/>
    <w:rsid w:val="00D854E8"/>
    <w:rPr>
      <w:color w:val="0563C1" w:themeColor="hyperlink"/>
      <w:u w:val="single"/>
    </w:rPr>
  </w:style>
  <w:style w:type="paragraph" w:styleId="Header">
    <w:name w:val="header"/>
    <w:basedOn w:val="Normal"/>
    <w:link w:val="HeaderChar"/>
    <w:uiPriority w:val="99"/>
    <w:unhideWhenUsed/>
    <w:rsid w:val="00F64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5B"/>
  </w:style>
  <w:style w:type="paragraph" w:styleId="Footer">
    <w:name w:val="footer"/>
    <w:basedOn w:val="Normal"/>
    <w:link w:val="FooterChar"/>
    <w:uiPriority w:val="99"/>
    <w:unhideWhenUsed/>
    <w:rsid w:val="00F64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5B"/>
  </w:style>
  <w:style w:type="character" w:customStyle="1" w:styleId="Heading1Char">
    <w:name w:val="Heading 1 Char"/>
    <w:basedOn w:val="DefaultParagraphFont"/>
    <w:link w:val="Heading1"/>
    <w:uiPriority w:val="9"/>
    <w:rsid w:val="00F641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415B"/>
    <w:rPr>
      <w:rFonts w:ascii="Times New Roman" w:eastAsia="Times New Roman" w:hAnsi="Times New Roman" w:cs="Times New Roman"/>
      <w:b/>
      <w:bCs/>
      <w:sz w:val="36"/>
      <w:szCs w:val="36"/>
    </w:rPr>
  </w:style>
  <w:style w:type="character" w:customStyle="1" w:styleId="highlight">
    <w:name w:val="highlight"/>
    <w:basedOn w:val="DefaultParagraphFont"/>
    <w:rsid w:val="006F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1345">
      <w:bodyDiv w:val="1"/>
      <w:marLeft w:val="0"/>
      <w:marRight w:val="0"/>
      <w:marTop w:val="0"/>
      <w:marBottom w:val="0"/>
      <w:divBdr>
        <w:top w:val="none" w:sz="0" w:space="0" w:color="auto"/>
        <w:left w:val="none" w:sz="0" w:space="0" w:color="auto"/>
        <w:bottom w:val="none" w:sz="0" w:space="0" w:color="auto"/>
        <w:right w:val="none" w:sz="0" w:space="0" w:color="auto"/>
      </w:divBdr>
      <w:divsChild>
        <w:div w:id="1940285707">
          <w:marLeft w:val="0"/>
          <w:marRight w:val="0"/>
          <w:marTop w:val="0"/>
          <w:marBottom w:val="0"/>
          <w:divBdr>
            <w:top w:val="none" w:sz="0" w:space="0" w:color="auto"/>
            <w:left w:val="none" w:sz="0" w:space="0" w:color="auto"/>
            <w:bottom w:val="none" w:sz="0" w:space="0" w:color="auto"/>
            <w:right w:val="none" w:sz="0" w:space="0" w:color="auto"/>
          </w:divBdr>
        </w:div>
        <w:div w:id="1800876883">
          <w:marLeft w:val="0"/>
          <w:marRight w:val="0"/>
          <w:marTop w:val="0"/>
          <w:marBottom w:val="0"/>
          <w:divBdr>
            <w:top w:val="none" w:sz="0" w:space="0" w:color="auto"/>
            <w:left w:val="none" w:sz="0" w:space="0" w:color="auto"/>
            <w:bottom w:val="none" w:sz="0" w:space="0" w:color="auto"/>
            <w:right w:val="none" w:sz="0" w:space="0" w:color="auto"/>
          </w:divBdr>
        </w:div>
        <w:div w:id="141043348">
          <w:marLeft w:val="0"/>
          <w:marRight w:val="0"/>
          <w:marTop w:val="0"/>
          <w:marBottom w:val="0"/>
          <w:divBdr>
            <w:top w:val="none" w:sz="0" w:space="0" w:color="auto"/>
            <w:left w:val="none" w:sz="0" w:space="0" w:color="auto"/>
            <w:bottom w:val="none" w:sz="0" w:space="0" w:color="auto"/>
            <w:right w:val="none" w:sz="0" w:space="0" w:color="auto"/>
          </w:divBdr>
        </w:div>
        <w:div w:id="569847137">
          <w:marLeft w:val="0"/>
          <w:marRight w:val="0"/>
          <w:marTop w:val="0"/>
          <w:marBottom w:val="0"/>
          <w:divBdr>
            <w:top w:val="none" w:sz="0" w:space="0" w:color="auto"/>
            <w:left w:val="none" w:sz="0" w:space="0" w:color="auto"/>
            <w:bottom w:val="none" w:sz="0" w:space="0" w:color="auto"/>
            <w:right w:val="none" w:sz="0" w:space="0" w:color="auto"/>
          </w:divBdr>
        </w:div>
        <w:div w:id="6298193">
          <w:marLeft w:val="0"/>
          <w:marRight w:val="0"/>
          <w:marTop w:val="0"/>
          <w:marBottom w:val="0"/>
          <w:divBdr>
            <w:top w:val="none" w:sz="0" w:space="0" w:color="auto"/>
            <w:left w:val="none" w:sz="0" w:space="0" w:color="auto"/>
            <w:bottom w:val="none" w:sz="0" w:space="0" w:color="auto"/>
            <w:right w:val="none" w:sz="0" w:space="0" w:color="auto"/>
          </w:divBdr>
        </w:div>
        <w:div w:id="684095302">
          <w:marLeft w:val="0"/>
          <w:marRight w:val="0"/>
          <w:marTop w:val="0"/>
          <w:marBottom w:val="0"/>
          <w:divBdr>
            <w:top w:val="none" w:sz="0" w:space="0" w:color="auto"/>
            <w:left w:val="none" w:sz="0" w:space="0" w:color="auto"/>
            <w:bottom w:val="none" w:sz="0" w:space="0" w:color="auto"/>
            <w:right w:val="none" w:sz="0" w:space="0" w:color="auto"/>
          </w:divBdr>
        </w:div>
        <w:div w:id="1573616749">
          <w:marLeft w:val="0"/>
          <w:marRight w:val="0"/>
          <w:marTop w:val="0"/>
          <w:marBottom w:val="0"/>
          <w:divBdr>
            <w:top w:val="none" w:sz="0" w:space="0" w:color="auto"/>
            <w:left w:val="none" w:sz="0" w:space="0" w:color="auto"/>
            <w:bottom w:val="none" w:sz="0" w:space="0" w:color="auto"/>
            <w:right w:val="none" w:sz="0" w:space="0" w:color="auto"/>
          </w:divBdr>
        </w:div>
      </w:divsChild>
    </w:div>
    <w:div w:id="221644217">
      <w:bodyDiv w:val="1"/>
      <w:marLeft w:val="0"/>
      <w:marRight w:val="0"/>
      <w:marTop w:val="0"/>
      <w:marBottom w:val="0"/>
      <w:divBdr>
        <w:top w:val="none" w:sz="0" w:space="0" w:color="auto"/>
        <w:left w:val="none" w:sz="0" w:space="0" w:color="auto"/>
        <w:bottom w:val="none" w:sz="0" w:space="0" w:color="auto"/>
        <w:right w:val="none" w:sz="0" w:space="0" w:color="auto"/>
      </w:divBdr>
      <w:divsChild>
        <w:div w:id="2147044857">
          <w:marLeft w:val="0"/>
          <w:marRight w:val="0"/>
          <w:marTop w:val="0"/>
          <w:marBottom w:val="0"/>
          <w:divBdr>
            <w:top w:val="none" w:sz="0" w:space="0" w:color="auto"/>
            <w:left w:val="none" w:sz="0" w:space="0" w:color="auto"/>
            <w:bottom w:val="none" w:sz="0" w:space="0" w:color="auto"/>
            <w:right w:val="none" w:sz="0" w:space="0" w:color="auto"/>
          </w:divBdr>
        </w:div>
        <w:div w:id="1742831512">
          <w:marLeft w:val="0"/>
          <w:marRight w:val="0"/>
          <w:marTop w:val="0"/>
          <w:marBottom w:val="0"/>
          <w:divBdr>
            <w:top w:val="none" w:sz="0" w:space="0" w:color="auto"/>
            <w:left w:val="none" w:sz="0" w:space="0" w:color="auto"/>
            <w:bottom w:val="none" w:sz="0" w:space="0" w:color="auto"/>
            <w:right w:val="none" w:sz="0" w:space="0" w:color="auto"/>
          </w:divBdr>
        </w:div>
        <w:div w:id="164520461">
          <w:marLeft w:val="0"/>
          <w:marRight w:val="0"/>
          <w:marTop w:val="0"/>
          <w:marBottom w:val="0"/>
          <w:divBdr>
            <w:top w:val="none" w:sz="0" w:space="0" w:color="auto"/>
            <w:left w:val="none" w:sz="0" w:space="0" w:color="auto"/>
            <w:bottom w:val="none" w:sz="0" w:space="0" w:color="auto"/>
            <w:right w:val="none" w:sz="0" w:space="0" w:color="auto"/>
          </w:divBdr>
        </w:div>
        <w:div w:id="603267333">
          <w:marLeft w:val="0"/>
          <w:marRight w:val="0"/>
          <w:marTop w:val="0"/>
          <w:marBottom w:val="0"/>
          <w:divBdr>
            <w:top w:val="none" w:sz="0" w:space="0" w:color="auto"/>
            <w:left w:val="none" w:sz="0" w:space="0" w:color="auto"/>
            <w:bottom w:val="none" w:sz="0" w:space="0" w:color="auto"/>
            <w:right w:val="none" w:sz="0" w:space="0" w:color="auto"/>
          </w:divBdr>
        </w:div>
        <w:div w:id="1285620521">
          <w:marLeft w:val="0"/>
          <w:marRight w:val="0"/>
          <w:marTop w:val="0"/>
          <w:marBottom w:val="0"/>
          <w:divBdr>
            <w:top w:val="none" w:sz="0" w:space="0" w:color="auto"/>
            <w:left w:val="none" w:sz="0" w:space="0" w:color="auto"/>
            <w:bottom w:val="none" w:sz="0" w:space="0" w:color="auto"/>
            <w:right w:val="none" w:sz="0" w:space="0" w:color="auto"/>
          </w:divBdr>
        </w:div>
        <w:div w:id="1435398921">
          <w:marLeft w:val="0"/>
          <w:marRight w:val="0"/>
          <w:marTop w:val="0"/>
          <w:marBottom w:val="0"/>
          <w:divBdr>
            <w:top w:val="none" w:sz="0" w:space="0" w:color="auto"/>
            <w:left w:val="none" w:sz="0" w:space="0" w:color="auto"/>
            <w:bottom w:val="none" w:sz="0" w:space="0" w:color="auto"/>
            <w:right w:val="none" w:sz="0" w:space="0" w:color="auto"/>
          </w:divBdr>
        </w:div>
        <w:div w:id="1194466176">
          <w:marLeft w:val="0"/>
          <w:marRight w:val="0"/>
          <w:marTop w:val="0"/>
          <w:marBottom w:val="0"/>
          <w:divBdr>
            <w:top w:val="none" w:sz="0" w:space="0" w:color="auto"/>
            <w:left w:val="none" w:sz="0" w:space="0" w:color="auto"/>
            <w:bottom w:val="none" w:sz="0" w:space="0" w:color="auto"/>
            <w:right w:val="none" w:sz="0" w:space="0" w:color="auto"/>
          </w:divBdr>
        </w:div>
        <w:div w:id="315384253">
          <w:marLeft w:val="0"/>
          <w:marRight w:val="0"/>
          <w:marTop w:val="0"/>
          <w:marBottom w:val="0"/>
          <w:divBdr>
            <w:top w:val="none" w:sz="0" w:space="0" w:color="auto"/>
            <w:left w:val="none" w:sz="0" w:space="0" w:color="auto"/>
            <w:bottom w:val="none" w:sz="0" w:space="0" w:color="auto"/>
            <w:right w:val="none" w:sz="0" w:space="0" w:color="auto"/>
          </w:divBdr>
        </w:div>
        <w:div w:id="692993264">
          <w:marLeft w:val="0"/>
          <w:marRight w:val="0"/>
          <w:marTop w:val="0"/>
          <w:marBottom w:val="0"/>
          <w:divBdr>
            <w:top w:val="none" w:sz="0" w:space="0" w:color="auto"/>
            <w:left w:val="none" w:sz="0" w:space="0" w:color="auto"/>
            <w:bottom w:val="none" w:sz="0" w:space="0" w:color="auto"/>
            <w:right w:val="none" w:sz="0" w:space="0" w:color="auto"/>
          </w:divBdr>
        </w:div>
        <w:div w:id="1601260995">
          <w:marLeft w:val="0"/>
          <w:marRight w:val="0"/>
          <w:marTop w:val="0"/>
          <w:marBottom w:val="0"/>
          <w:divBdr>
            <w:top w:val="none" w:sz="0" w:space="0" w:color="auto"/>
            <w:left w:val="none" w:sz="0" w:space="0" w:color="auto"/>
            <w:bottom w:val="none" w:sz="0" w:space="0" w:color="auto"/>
            <w:right w:val="none" w:sz="0" w:space="0" w:color="auto"/>
          </w:divBdr>
        </w:div>
        <w:div w:id="1593852027">
          <w:marLeft w:val="0"/>
          <w:marRight w:val="0"/>
          <w:marTop w:val="0"/>
          <w:marBottom w:val="0"/>
          <w:divBdr>
            <w:top w:val="none" w:sz="0" w:space="0" w:color="auto"/>
            <w:left w:val="none" w:sz="0" w:space="0" w:color="auto"/>
            <w:bottom w:val="none" w:sz="0" w:space="0" w:color="auto"/>
            <w:right w:val="none" w:sz="0" w:space="0" w:color="auto"/>
          </w:divBdr>
        </w:div>
        <w:div w:id="1542399459">
          <w:marLeft w:val="0"/>
          <w:marRight w:val="0"/>
          <w:marTop w:val="0"/>
          <w:marBottom w:val="0"/>
          <w:divBdr>
            <w:top w:val="none" w:sz="0" w:space="0" w:color="auto"/>
            <w:left w:val="none" w:sz="0" w:space="0" w:color="auto"/>
            <w:bottom w:val="none" w:sz="0" w:space="0" w:color="auto"/>
            <w:right w:val="none" w:sz="0" w:space="0" w:color="auto"/>
          </w:divBdr>
        </w:div>
        <w:div w:id="367530254">
          <w:marLeft w:val="0"/>
          <w:marRight w:val="0"/>
          <w:marTop w:val="0"/>
          <w:marBottom w:val="0"/>
          <w:divBdr>
            <w:top w:val="none" w:sz="0" w:space="0" w:color="auto"/>
            <w:left w:val="none" w:sz="0" w:space="0" w:color="auto"/>
            <w:bottom w:val="none" w:sz="0" w:space="0" w:color="auto"/>
            <w:right w:val="none" w:sz="0" w:space="0" w:color="auto"/>
          </w:divBdr>
        </w:div>
        <w:div w:id="1379935347">
          <w:marLeft w:val="0"/>
          <w:marRight w:val="0"/>
          <w:marTop w:val="0"/>
          <w:marBottom w:val="0"/>
          <w:divBdr>
            <w:top w:val="none" w:sz="0" w:space="0" w:color="auto"/>
            <w:left w:val="none" w:sz="0" w:space="0" w:color="auto"/>
            <w:bottom w:val="none" w:sz="0" w:space="0" w:color="auto"/>
            <w:right w:val="none" w:sz="0" w:space="0" w:color="auto"/>
          </w:divBdr>
        </w:div>
        <w:div w:id="1759865525">
          <w:marLeft w:val="0"/>
          <w:marRight w:val="0"/>
          <w:marTop w:val="0"/>
          <w:marBottom w:val="0"/>
          <w:divBdr>
            <w:top w:val="none" w:sz="0" w:space="0" w:color="auto"/>
            <w:left w:val="none" w:sz="0" w:space="0" w:color="auto"/>
            <w:bottom w:val="none" w:sz="0" w:space="0" w:color="auto"/>
            <w:right w:val="none" w:sz="0" w:space="0" w:color="auto"/>
          </w:divBdr>
        </w:div>
        <w:div w:id="1441682372">
          <w:marLeft w:val="0"/>
          <w:marRight w:val="0"/>
          <w:marTop w:val="0"/>
          <w:marBottom w:val="0"/>
          <w:divBdr>
            <w:top w:val="none" w:sz="0" w:space="0" w:color="auto"/>
            <w:left w:val="none" w:sz="0" w:space="0" w:color="auto"/>
            <w:bottom w:val="none" w:sz="0" w:space="0" w:color="auto"/>
            <w:right w:val="none" w:sz="0" w:space="0" w:color="auto"/>
          </w:divBdr>
        </w:div>
        <w:div w:id="461381846">
          <w:marLeft w:val="0"/>
          <w:marRight w:val="0"/>
          <w:marTop w:val="0"/>
          <w:marBottom w:val="0"/>
          <w:divBdr>
            <w:top w:val="none" w:sz="0" w:space="0" w:color="auto"/>
            <w:left w:val="none" w:sz="0" w:space="0" w:color="auto"/>
            <w:bottom w:val="none" w:sz="0" w:space="0" w:color="auto"/>
            <w:right w:val="none" w:sz="0" w:space="0" w:color="auto"/>
          </w:divBdr>
        </w:div>
        <w:div w:id="1453207567">
          <w:marLeft w:val="0"/>
          <w:marRight w:val="0"/>
          <w:marTop w:val="0"/>
          <w:marBottom w:val="0"/>
          <w:divBdr>
            <w:top w:val="none" w:sz="0" w:space="0" w:color="auto"/>
            <w:left w:val="none" w:sz="0" w:space="0" w:color="auto"/>
            <w:bottom w:val="none" w:sz="0" w:space="0" w:color="auto"/>
            <w:right w:val="none" w:sz="0" w:space="0" w:color="auto"/>
          </w:divBdr>
        </w:div>
        <w:div w:id="1402755189">
          <w:marLeft w:val="0"/>
          <w:marRight w:val="0"/>
          <w:marTop w:val="0"/>
          <w:marBottom w:val="0"/>
          <w:divBdr>
            <w:top w:val="none" w:sz="0" w:space="0" w:color="auto"/>
            <w:left w:val="none" w:sz="0" w:space="0" w:color="auto"/>
            <w:bottom w:val="none" w:sz="0" w:space="0" w:color="auto"/>
            <w:right w:val="none" w:sz="0" w:space="0" w:color="auto"/>
          </w:divBdr>
        </w:div>
        <w:div w:id="654839359">
          <w:marLeft w:val="0"/>
          <w:marRight w:val="0"/>
          <w:marTop w:val="0"/>
          <w:marBottom w:val="0"/>
          <w:divBdr>
            <w:top w:val="none" w:sz="0" w:space="0" w:color="auto"/>
            <w:left w:val="none" w:sz="0" w:space="0" w:color="auto"/>
            <w:bottom w:val="none" w:sz="0" w:space="0" w:color="auto"/>
            <w:right w:val="none" w:sz="0" w:space="0" w:color="auto"/>
          </w:divBdr>
        </w:div>
        <w:div w:id="283540901">
          <w:marLeft w:val="0"/>
          <w:marRight w:val="0"/>
          <w:marTop w:val="0"/>
          <w:marBottom w:val="0"/>
          <w:divBdr>
            <w:top w:val="none" w:sz="0" w:space="0" w:color="auto"/>
            <w:left w:val="none" w:sz="0" w:space="0" w:color="auto"/>
            <w:bottom w:val="none" w:sz="0" w:space="0" w:color="auto"/>
            <w:right w:val="none" w:sz="0" w:space="0" w:color="auto"/>
          </w:divBdr>
        </w:div>
        <w:div w:id="1563104214">
          <w:marLeft w:val="0"/>
          <w:marRight w:val="0"/>
          <w:marTop w:val="0"/>
          <w:marBottom w:val="0"/>
          <w:divBdr>
            <w:top w:val="none" w:sz="0" w:space="0" w:color="auto"/>
            <w:left w:val="none" w:sz="0" w:space="0" w:color="auto"/>
            <w:bottom w:val="none" w:sz="0" w:space="0" w:color="auto"/>
            <w:right w:val="none" w:sz="0" w:space="0" w:color="auto"/>
          </w:divBdr>
        </w:div>
        <w:div w:id="346520614">
          <w:marLeft w:val="0"/>
          <w:marRight w:val="0"/>
          <w:marTop w:val="0"/>
          <w:marBottom w:val="0"/>
          <w:divBdr>
            <w:top w:val="none" w:sz="0" w:space="0" w:color="auto"/>
            <w:left w:val="none" w:sz="0" w:space="0" w:color="auto"/>
            <w:bottom w:val="none" w:sz="0" w:space="0" w:color="auto"/>
            <w:right w:val="none" w:sz="0" w:space="0" w:color="auto"/>
          </w:divBdr>
        </w:div>
        <w:div w:id="1496993388">
          <w:marLeft w:val="0"/>
          <w:marRight w:val="0"/>
          <w:marTop w:val="0"/>
          <w:marBottom w:val="0"/>
          <w:divBdr>
            <w:top w:val="none" w:sz="0" w:space="0" w:color="auto"/>
            <w:left w:val="none" w:sz="0" w:space="0" w:color="auto"/>
            <w:bottom w:val="none" w:sz="0" w:space="0" w:color="auto"/>
            <w:right w:val="none" w:sz="0" w:space="0" w:color="auto"/>
          </w:divBdr>
        </w:div>
        <w:div w:id="850677355">
          <w:marLeft w:val="0"/>
          <w:marRight w:val="0"/>
          <w:marTop w:val="0"/>
          <w:marBottom w:val="0"/>
          <w:divBdr>
            <w:top w:val="none" w:sz="0" w:space="0" w:color="auto"/>
            <w:left w:val="none" w:sz="0" w:space="0" w:color="auto"/>
            <w:bottom w:val="none" w:sz="0" w:space="0" w:color="auto"/>
            <w:right w:val="none" w:sz="0" w:space="0" w:color="auto"/>
          </w:divBdr>
        </w:div>
        <w:div w:id="188372282">
          <w:marLeft w:val="0"/>
          <w:marRight w:val="0"/>
          <w:marTop w:val="0"/>
          <w:marBottom w:val="0"/>
          <w:divBdr>
            <w:top w:val="none" w:sz="0" w:space="0" w:color="auto"/>
            <w:left w:val="none" w:sz="0" w:space="0" w:color="auto"/>
            <w:bottom w:val="none" w:sz="0" w:space="0" w:color="auto"/>
            <w:right w:val="none" w:sz="0" w:space="0" w:color="auto"/>
          </w:divBdr>
        </w:div>
        <w:div w:id="997616503">
          <w:marLeft w:val="0"/>
          <w:marRight w:val="0"/>
          <w:marTop w:val="0"/>
          <w:marBottom w:val="0"/>
          <w:divBdr>
            <w:top w:val="none" w:sz="0" w:space="0" w:color="auto"/>
            <w:left w:val="none" w:sz="0" w:space="0" w:color="auto"/>
            <w:bottom w:val="none" w:sz="0" w:space="0" w:color="auto"/>
            <w:right w:val="none" w:sz="0" w:space="0" w:color="auto"/>
          </w:divBdr>
        </w:div>
        <w:div w:id="1545631081">
          <w:marLeft w:val="0"/>
          <w:marRight w:val="0"/>
          <w:marTop w:val="0"/>
          <w:marBottom w:val="0"/>
          <w:divBdr>
            <w:top w:val="none" w:sz="0" w:space="0" w:color="auto"/>
            <w:left w:val="none" w:sz="0" w:space="0" w:color="auto"/>
            <w:bottom w:val="none" w:sz="0" w:space="0" w:color="auto"/>
            <w:right w:val="none" w:sz="0" w:space="0" w:color="auto"/>
          </w:divBdr>
        </w:div>
        <w:div w:id="2028215021">
          <w:marLeft w:val="0"/>
          <w:marRight w:val="0"/>
          <w:marTop w:val="0"/>
          <w:marBottom w:val="0"/>
          <w:divBdr>
            <w:top w:val="none" w:sz="0" w:space="0" w:color="auto"/>
            <w:left w:val="none" w:sz="0" w:space="0" w:color="auto"/>
            <w:bottom w:val="none" w:sz="0" w:space="0" w:color="auto"/>
            <w:right w:val="none" w:sz="0" w:space="0" w:color="auto"/>
          </w:divBdr>
        </w:div>
        <w:div w:id="230504066">
          <w:marLeft w:val="0"/>
          <w:marRight w:val="0"/>
          <w:marTop w:val="0"/>
          <w:marBottom w:val="0"/>
          <w:divBdr>
            <w:top w:val="none" w:sz="0" w:space="0" w:color="auto"/>
            <w:left w:val="none" w:sz="0" w:space="0" w:color="auto"/>
            <w:bottom w:val="none" w:sz="0" w:space="0" w:color="auto"/>
            <w:right w:val="none" w:sz="0" w:space="0" w:color="auto"/>
          </w:divBdr>
        </w:div>
        <w:div w:id="681472146">
          <w:marLeft w:val="0"/>
          <w:marRight w:val="0"/>
          <w:marTop w:val="0"/>
          <w:marBottom w:val="0"/>
          <w:divBdr>
            <w:top w:val="none" w:sz="0" w:space="0" w:color="auto"/>
            <w:left w:val="none" w:sz="0" w:space="0" w:color="auto"/>
            <w:bottom w:val="none" w:sz="0" w:space="0" w:color="auto"/>
            <w:right w:val="none" w:sz="0" w:space="0" w:color="auto"/>
          </w:divBdr>
        </w:div>
        <w:div w:id="748505207">
          <w:marLeft w:val="0"/>
          <w:marRight w:val="0"/>
          <w:marTop w:val="0"/>
          <w:marBottom w:val="0"/>
          <w:divBdr>
            <w:top w:val="none" w:sz="0" w:space="0" w:color="auto"/>
            <w:left w:val="none" w:sz="0" w:space="0" w:color="auto"/>
            <w:bottom w:val="none" w:sz="0" w:space="0" w:color="auto"/>
            <w:right w:val="none" w:sz="0" w:space="0" w:color="auto"/>
          </w:divBdr>
        </w:div>
        <w:div w:id="357894434">
          <w:marLeft w:val="0"/>
          <w:marRight w:val="0"/>
          <w:marTop w:val="0"/>
          <w:marBottom w:val="0"/>
          <w:divBdr>
            <w:top w:val="none" w:sz="0" w:space="0" w:color="auto"/>
            <w:left w:val="none" w:sz="0" w:space="0" w:color="auto"/>
            <w:bottom w:val="none" w:sz="0" w:space="0" w:color="auto"/>
            <w:right w:val="none" w:sz="0" w:space="0" w:color="auto"/>
          </w:divBdr>
        </w:div>
        <w:div w:id="1785271598">
          <w:marLeft w:val="0"/>
          <w:marRight w:val="0"/>
          <w:marTop w:val="0"/>
          <w:marBottom w:val="0"/>
          <w:divBdr>
            <w:top w:val="none" w:sz="0" w:space="0" w:color="auto"/>
            <w:left w:val="none" w:sz="0" w:space="0" w:color="auto"/>
            <w:bottom w:val="none" w:sz="0" w:space="0" w:color="auto"/>
            <w:right w:val="none" w:sz="0" w:space="0" w:color="auto"/>
          </w:divBdr>
        </w:div>
        <w:div w:id="423696020">
          <w:marLeft w:val="0"/>
          <w:marRight w:val="0"/>
          <w:marTop w:val="0"/>
          <w:marBottom w:val="0"/>
          <w:divBdr>
            <w:top w:val="none" w:sz="0" w:space="0" w:color="auto"/>
            <w:left w:val="none" w:sz="0" w:space="0" w:color="auto"/>
            <w:bottom w:val="none" w:sz="0" w:space="0" w:color="auto"/>
            <w:right w:val="none" w:sz="0" w:space="0" w:color="auto"/>
          </w:divBdr>
        </w:div>
        <w:div w:id="711927865">
          <w:marLeft w:val="0"/>
          <w:marRight w:val="0"/>
          <w:marTop w:val="0"/>
          <w:marBottom w:val="0"/>
          <w:divBdr>
            <w:top w:val="none" w:sz="0" w:space="0" w:color="auto"/>
            <w:left w:val="none" w:sz="0" w:space="0" w:color="auto"/>
            <w:bottom w:val="none" w:sz="0" w:space="0" w:color="auto"/>
            <w:right w:val="none" w:sz="0" w:space="0" w:color="auto"/>
          </w:divBdr>
        </w:div>
        <w:div w:id="595283421">
          <w:marLeft w:val="0"/>
          <w:marRight w:val="0"/>
          <w:marTop w:val="0"/>
          <w:marBottom w:val="0"/>
          <w:divBdr>
            <w:top w:val="none" w:sz="0" w:space="0" w:color="auto"/>
            <w:left w:val="none" w:sz="0" w:space="0" w:color="auto"/>
            <w:bottom w:val="none" w:sz="0" w:space="0" w:color="auto"/>
            <w:right w:val="none" w:sz="0" w:space="0" w:color="auto"/>
          </w:divBdr>
        </w:div>
        <w:div w:id="677732895">
          <w:marLeft w:val="0"/>
          <w:marRight w:val="0"/>
          <w:marTop w:val="0"/>
          <w:marBottom w:val="0"/>
          <w:divBdr>
            <w:top w:val="none" w:sz="0" w:space="0" w:color="auto"/>
            <w:left w:val="none" w:sz="0" w:space="0" w:color="auto"/>
            <w:bottom w:val="none" w:sz="0" w:space="0" w:color="auto"/>
            <w:right w:val="none" w:sz="0" w:space="0" w:color="auto"/>
          </w:divBdr>
        </w:div>
        <w:div w:id="1752697243">
          <w:marLeft w:val="0"/>
          <w:marRight w:val="0"/>
          <w:marTop w:val="0"/>
          <w:marBottom w:val="0"/>
          <w:divBdr>
            <w:top w:val="none" w:sz="0" w:space="0" w:color="auto"/>
            <w:left w:val="none" w:sz="0" w:space="0" w:color="auto"/>
            <w:bottom w:val="none" w:sz="0" w:space="0" w:color="auto"/>
            <w:right w:val="none" w:sz="0" w:space="0" w:color="auto"/>
          </w:divBdr>
        </w:div>
        <w:div w:id="312221991">
          <w:marLeft w:val="0"/>
          <w:marRight w:val="0"/>
          <w:marTop w:val="0"/>
          <w:marBottom w:val="0"/>
          <w:divBdr>
            <w:top w:val="none" w:sz="0" w:space="0" w:color="auto"/>
            <w:left w:val="none" w:sz="0" w:space="0" w:color="auto"/>
            <w:bottom w:val="none" w:sz="0" w:space="0" w:color="auto"/>
            <w:right w:val="none" w:sz="0" w:space="0" w:color="auto"/>
          </w:divBdr>
        </w:div>
        <w:div w:id="1643580986">
          <w:marLeft w:val="0"/>
          <w:marRight w:val="0"/>
          <w:marTop w:val="0"/>
          <w:marBottom w:val="0"/>
          <w:divBdr>
            <w:top w:val="none" w:sz="0" w:space="0" w:color="auto"/>
            <w:left w:val="none" w:sz="0" w:space="0" w:color="auto"/>
            <w:bottom w:val="none" w:sz="0" w:space="0" w:color="auto"/>
            <w:right w:val="none" w:sz="0" w:space="0" w:color="auto"/>
          </w:divBdr>
        </w:div>
        <w:div w:id="1083188194">
          <w:marLeft w:val="0"/>
          <w:marRight w:val="0"/>
          <w:marTop w:val="0"/>
          <w:marBottom w:val="0"/>
          <w:divBdr>
            <w:top w:val="none" w:sz="0" w:space="0" w:color="auto"/>
            <w:left w:val="none" w:sz="0" w:space="0" w:color="auto"/>
            <w:bottom w:val="none" w:sz="0" w:space="0" w:color="auto"/>
            <w:right w:val="none" w:sz="0" w:space="0" w:color="auto"/>
          </w:divBdr>
        </w:div>
        <w:div w:id="583105624">
          <w:marLeft w:val="0"/>
          <w:marRight w:val="0"/>
          <w:marTop w:val="0"/>
          <w:marBottom w:val="0"/>
          <w:divBdr>
            <w:top w:val="none" w:sz="0" w:space="0" w:color="auto"/>
            <w:left w:val="none" w:sz="0" w:space="0" w:color="auto"/>
            <w:bottom w:val="none" w:sz="0" w:space="0" w:color="auto"/>
            <w:right w:val="none" w:sz="0" w:space="0" w:color="auto"/>
          </w:divBdr>
        </w:div>
        <w:div w:id="1896814116">
          <w:marLeft w:val="0"/>
          <w:marRight w:val="0"/>
          <w:marTop w:val="0"/>
          <w:marBottom w:val="0"/>
          <w:divBdr>
            <w:top w:val="none" w:sz="0" w:space="0" w:color="auto"/>
            <w:left w:val="none" w:sz="0" w:space="0" w:color="auto"/>
            <w:bottom w:val="none" w:sz="0" w:space="0" w:color="auto"/>
            <w:right w:val="none" w:sz="0" w:space="0" w:color="auto"/>
          </w:divBdr>
        </w:div>
        <w:div w:id="2054692379">
          <w:marLeft w:val="0"/>
          <w:marRight w:val="0"/>
          <w:marTop w:val="0"/>
          <w:marBottom w:val="0"/>
          <w:divBdr>
            <w:top w:val="none" w:sz="0" w:space="0" w:color="auto"/>
            <w:left w:val="none" w:sz="0" w:space="0" w:color="auto"/>
            <w:bottom w:val="none" w:sz="0" w:space="0" w:color="auto"/>
            <w:right w:val="none" w:sz="0" w:space="0" w:color="auto"/>
          </w:divBdr>
        </w:div>
        <w:div w:id="193351280">
          <w:marLeft w:val="0"/>
          <w:marRight w:val="0"/>
          <w:marTop w:val="0"/>
          <w:marBottom w:val="0"/>
          <w:divBdr>
            <w:top w:val="none" w:sz="0" w:space="0" w:color="auto"/>
            <w:left w:val="none" w:sz="0" w:space="0" w:color="auto"/>
            <w:bottom w:val="none" w:sz="0" w:space="0" w:color="auto"/>
            <w:right w:val="none" w:sz="0" w:space="0" w:color="auto"/>
          </w:divBdr>
        </w:div>
        <w:div w:id="1275408599">
          <w:marLeft w:val="0"/>
          <w:marRight w:val="0"/>
          <w:marTop w:val="0"/>
          <w:marBottom w:val="0"/>
          <w:divBdr>
            <w:top w:val="none" w:sz="0" w:space="0" w:color="auto"/>
            <w:left w:val="none" w:sz="0" w:space="0" w:color="auto"/>
            <w:bottom w:val="none" w:sz="0" w:space="0" w:color="auto"/>
            <w:right w:val="none" w:sz="0" w:space="0" w:color="auto"/>
          </w:divBdr>
        </w:div>
        <w:div w:id="1188760943">
          <w:marLeft w:val="0"/>
          <w:marRight w:val="0"/>
          <w:marTop w:val="0"/>
          <w:marBottom w:val="0"/>
          <w:divBdr>
            <w:top w:val="none" w:sz="0" w:space="0" w:color="auto"/>
            <w:left w:val="none" w:sz="0" w:space="0" w:color="auto"/>
            <w:bottom w:val="none" w:sz="0" w:space="0" w:color="auto"/>
            <w:right w:val="none" w:sz="0" w:space="0" w:color="auto"/>
          </w:divBdr>
        </w:div>
        <w:div w:id="1541087794">
          <w:marLeft w:val="0"/>
          <w:marRight w:val="0"/>
          <w:marTop w:val="0"/>
          <w:marBottom w:val="0"/>
          <w:divBdr>
            <w:top w:val="none" w:sz="0" w:space="0" w:color="auto"/>
            <w:left w:val="none" w:sz="0" w:space="0" w:color="auto"/>
            <w:bottom w:val="none" w:sz="0" w:space="0" w:color="auto"/>
            <w:right w:val="none" w:sz="0" w:space="0" w:color="auto"/>
          </w:divBdr>
        </w:div>
        <w:div w:id="1874417590">
          <w:marLeft w:val="0"/>
          <w:marRight w:val="0"/>
          <w:marTop w:val="0"/>
          <w:marBottom w:val="0"/>
          <w:divBdr>
            <w:top w:val="none" w:sz="0" w:space="0" w:color="auto"/>
            <w:left w:val="none" w:sz="0" w:space="0" w:color="auto"/>
            <w:bottom w:val="none" w:sz="0" w:space="0" w:color="auto"/>
            <w:right w:val="none" w:sz="0" w:space="0" w:color="auto"/>
          </w:divBdr>
        </w:div>
        <w:div w:id="239944142">
          <w:marLeft w:val="0"/>
          <w:marRight w:val="0"/>
          <w:marTop w:val="0"/>
          <w:marBottom w:val="0"/>
          <w:divBdr>
            <w:top w:val="none" w:sz="0" w:space="0" w:color="auto"/>
            <w:left w:val="none" w:sz="0" w:space="0" w:color="auto"/>
            <w:bottom w:val="none" w:sz="0" w:space="0" w:color="auto"/>
            <w:right w:val="none" w:sz="0" w:space="0" w:color="auto"/>
          </w:divBdr>
        </w:div>
        <w:div w:id="215050773">
          <w:marLeft w:val="0"/>
          <w:marRight w:val="0"/>
          <w:marTop w:val="0"/>
          <w:marBottom w:val="0"/>
          <w:divBdr>
            <w:top w:val="none" w:sz="0" w:space="0" w:color="auto"/>
            <w:left w:val="none" w:sz="0" w:space="0" w:color="auto"/>
            <w:bottom w:val="none" w:sz="0" w:space="0" w:color="auto"/>
            <w:right w:val="none" w:sz="0" w:space="0" w:color="auto"/>
          </w:divBdr>
        </w:div>
        <w:div w:id="1111819985">
          <w:marLeft w:val="0"/>
          <w:marRight w:val="0"/>
          <w:marTop w:val="0"/>
          <w:marBottom w:val="0"/>
          <w:divBdr>
            <w:top w:val="none" w:sz="0" w:space="0" w:color="auto"/>
            <w:left w:val="none" w:sz="0" w:space="0" w:color="auto"/>
            <w:bottom w:val="none" w:sz="0" w:space="0" w:color="auto"/>
            <w:right w:val="none" w:sz="0" w:space="0" w:color="auto"/>
          </w:divBdr>
        </w:div>
      </w:divsChild>
    </w:div>
    <w:div w:id="671956091">
      <w:bodyDiv w:val="1"/>
      <w:marLeft w:val="0"/>
      <w:marRight w:val="0"/>
      <w:marTop w:val="0"/>
      <w:marBottom w:val="0"/>
      <w:divBdr>
        <w:top w:val="none" w:sz="0" w:space="0" w:color="auto"/>
        <w:left w:val="none" w:sz="0" w:space="0" w:color="auto"/>
        <w:bottom w:val="none" w:sz="0" w:space="0" w:color="auto"/>
        <w:right w:val="none" w:sz="0" w:space="0" w:color="auto"/>
      </w:divBdr>
      <w:divsChild>
        <w:div w:id="1358191666">
          <w:marLeft w:val="0"/>
          <w:marRight w:val="0"/>
          <w:marTop w:val="0"/>
          <w:marBottom w:val="0"/>
          <w:divBdr>
            <w:top w:val="none" w:sz="0" w:space="0" w:color="auto"/>
            <w:left w:val="none" w:sz="0" w:space="0" w:color="auto"/>
            <w:bottom w:val="none" w:sz="0" w:space="0" w:color="auto"/>
            <w:right w:val="none" w:sz="0" w:space="0" w:color="auto"/>
          </w:divBdr>
        </w:div>
        <w:div w:id="383256656">
          <w:marLeft w:val="0"/>
          <w:marRight w:val="0"/>
          <w:marTop w:val="0"/>
          <w:marBottom w:val="0"/>
          <w:divBdr>
            <w:top w:val="none" w:sz="0" w:space="0" w:color="auto"/>
            <w:left w:val="none" w:sz="0" w:space="0" w:color="auto"/>
            <w:bottom w:val="none" w:sz="0" w:space="0" w:color="auto"/>
            <w:right w:val="none" w:sz="0" w:space="0" w:color="auto"/>
          </w:divBdr>
        </w:div>
        <w:div w:id="1628392079">
          <w:marLeft w:val="0"/>
          <w:marRight w:val="0"/>
          <w:marTop w:val="0"/>
          <w:marBottom w:val="0"/>
          <w:divBdr>
            <w:top w:val="none" w:sz="0" w:space="0" w:color="auto"/>
            <w:left w:val="none" w:sz="0" w:space="0" w:color="auto"/>
            <w:bottom w:val="none" w:sz="0" w:space="0" w:color="auto"/>
            <w:right w:val="none" w:sz="0" w:space="0" w:color="auto"/>
          </w:divBdr>
        </w:div>
        <w:div w:id="2102989093">
          <w:marLeft w:val="0"/>
          <w:marRight w:val="0"/>
          <w:marTop w:val="0"/>
          <w:marBottom w:val="0"/>
          <w:divBdr>
            <w:top w:val="none" w:sz="0" w:space="0" w:color="auto"/>
            <w:left w:val="none" w:sz="0" w:space="0" w:color="auto"/>
            <w:bottom w:val="none" w:sz="0" w:space="0" w:color="auto"/>
            <w:right w:val="none" w:sz="0" w:space="0" w:color="auto"/>
          </w:divBdr>
        </w:div>
        <w:div w:id="1014068392">
          <w:marLeft w:val="0"/>
          <w:marRight w:val="0"/>
          <w:marTop w:val="0"/>
          <w:marBottom w:val="0"/>
          <w:divBdr>
            <w:top w:val="none" w:sz="0" w:space="0" w:color="auto"/>
            <w:left w:val="none" w:sz="0" w:space="0" w:color="auto"/>
            <w:bottom w:val="none" w:sz="0" w:space="0" w:color="auto"/>
            <w:right w:val="none" w:sz="0" w:space="0" w:color="auto"/>
          </w:divBdr>
        </w:div>
        <w:div w:id="2029797458">
          <w:marLeft w:val="0"/>
          <w:marRight w:val="0"/>
          <w:marTop w:val="0"/>
          <w:marBottom w:val="0"/>
          <w:divBdr>
            <w:top w:val="none" w:sz="0" w:space="0" w:color="auto"/>
            <w:left w:val="none" w:sz="0" w:space="0" w:color="auto"/>
            <w:bottom w:val="none" w:sz="0" w:space="0" w:color="auto"/>
            <w:right w:val="none" w:sz="0" w:space="0" w:color="auto"/>
          </w:divBdr>
        </w:div>
      </w:divsChild>
    </w:div>
    <w:div w:id="882788751">
      <w:bodyDiv w:val="1"/>
      <w:marLeft w:val="0"/>
      <w:marRight w:val="0"/>
      <w:marTop w:val="0"/>
      <w:marBottom w:val="0"/>
      <w:divBdr>
        <w:top w:val="none" w:sz="0" w:space="0" w:color="auto"/>
        <w:left w:val="none" w:sz="0" w:space="0" w:color="auto"/>
        <w:bottom w:val="none" w:sz="0" w:space="0" w:color="auto"/>
        <w:right w:val="none" w:sz="0" w:space="0" w:color="auto"/>
      </w:divBdr>
      <w:divsChild>
        <w:div w:id="1832212082">
          <w:marLeft w:val="0"/>
          <w:marRight w:val="0"/>
          <w:marTop w:val="0"/>
          <w:marBottom w:val="0"/>
          <w:divBdr>
            <w:top w:val="none" w:sz="0" w:space="0" w:color="auto"/>
            <w:left w:val="none" w:sz="0" w:space="0" w:color="auto"/>
            <w:bottom w:val="none" w:sz="0" w:space="0" w:color="auto"/>
            <w:right w:val="none" w:sz="0" w:space="0" w:color="auto"/>
          </w:divBdr>
        </w:div>
        <w:div w:id="2093816790">
          <w:marLeft w:val="0"/>
          <w:marRight w:val="0"/>
          <w:marTop w:val="0"/>
          <w:marBottom w:val="0"/>
          <w:divBdr>
            <w:top w:val="none" w:sz="0" w:space="0" w:color="auto"/>
            <w:left w:val="none" w:sz="0" w:space="0" w:color="auto"/>
            <w:bottom w:val="none" w:sz="0" w:space="0" w:color="auto"/>
            <w:right w:val="none" w:sz="0" w:space="0" w:color="auto"/>
          </w:divBdr>
        </w:div>
        <w:div w:id="2074618854">
          <w:marLeft w:val="0"/>
          <w:marRight w:val="0"/>
          <w:marTop w:val="0"/>
          <w:marBottom w:val="0"/>
          <w:divBdr>
            <w:top w:val="none" w:sz="0" w:space="0" w:color="auto"/>
            <w:left w:val="none" w:sz="0" w:space="0" w:color="auto"/>
            <w:bottom w:val="none" w:sz="0" w:space="0" w:color="auto"/>
            <w:right w:val="none" w:sz="0" w:space="0" w:color="auto"/>
          </w:divBdr>
        </w:div>
        <w:div w:id="604728983">
          <w:marLeft w:val="0"/>
          <w:marRight w:val="0"/>
          <w:marTop w:val="0"/>
          <w:marBottom w:val="0"/>
          <w:divBdr>
            <w:top w:val="none" w:sz="0" w:space="0" w:color="auto"/>
            <w:left w:val="none" w:sz="0" w:space="0" w:color="auto"/>
            <w:bottom w:val="none" w:sz="0" w:space="0" w:color="auto"/>
            <w:right w:val="none" w:sz="0" w:space="0" w:color="auto"/>
          </w:divBdr>
        </w:div>
        <w:div w:id="1235822746">
          <w:marLeft w:val="0"/>
          <w:marRight w:val="0"/>
          <w:marTop w:val="0"/>
          <w:marBottom w:val="0"/>
          <w:divBdr>
            <w:top w:val="none" w:sz="0" w:space="0" w:color="auto"/>
            <w:left w:val="none" w:sz="0" w:space="0" w:color="auto"/>
            <w:bottom w:val="none" w:sz="0" w:space="0" w:color="auto"/>
            <w:right w:val="none" w:sz="0" w:space="0" w:color="auto"/>
          </w:divBdr>
        </w:div>
        <w:div w:id="725834075">
          <w:marLeft w:val="0"/>
          <w:marRight w:val="0"/>
          <w:marTop w:val="0"/>
          <w:marBottom w:val="0"/>
          <w:divBdr>
            <w:top w:val="none" w:sz="0" w:space="0" w:color="auto"/>
            <w:left w:val="none" w:sz="0" w:space="0" w:color="auto"/>
            <w:bottom w:val="none" w:sz="0" w:space="0" w:color="auto"/>
            <w:right w:val="none" w:sz="0" w:space="0" w:color="auto"/>
          </w:divBdr>
        </w:div>
        <w:div w:id="278493098">
          <w:marLeft w:val="0"/>
          <w:marRight w:val="0"/>
          <w:marTop w:val="0"/>
          <w:marBottom w:val="0"/>
          <w:divBdr>
            <w:top w:val="none" w:sz="0" w:space="0" w:color="auto"/>
            <w:left w:val="none" w:sz="0" w:space="0" w:color="auto"/>
            <w:bottom w:val="none" w:sz="0" w:space="0" w:color="auto"/>
            <w:right w:val="none" w:sz="0" w:space="0" w:color="auto"/>
          </w:divBdr>
        </w:div>
        <w:div w:id="1439792971">
          <w:marLeft w:val="0"/>
          <w:marRight w:val="0"/>
          <w:marTop w:val="0"/>
          <w:marBottom w:val="0"/>
          <w:divBdr>
            <w:top w:val="none" w:sz="0" w:space="0" w:color="auto"/>
            <w:left w:val="none" w:sz="0" w:space="0" w:color="auto"/>
            <w:bottom w:val="none" w:sz="0" w:space="0" w:color="auto"/>
            <w:right w:val="none" w:sz="0" w:space="0" w:color="auto"/>
          </w:divBdr>
        </w:div>
        <w:div w:id="363988194">
          <w:marLeft w:val="0"/>
          <w:marRight w:val="0"/>
          <w:marTop w:val="0"/>
          <w:marBottom w:val="0"/>
          <w:divBdr>
            <w:top w:val="none" w:sz="0" w:space="0" w:color="auto"/>
            <w:left w:val="none" w:sz="0" w:space="0" w:color="auto"/>
            <w:bottom w:val="none" w:sz="0" w:space="0" w:color="auto"/>
            <w:right w:val="none" w:sz="0" w:space="0" w:color="auto"/>
          </w:divBdr>
        </w:div>
        <w:div w:id="1634795561">
          <w:marLeft w:val="0"/>
          <w:marRight w:val="0"/>
          <w:marTop w:val="0"/>
          <w:marBottom w:val="0"/>
          <w:divBdr>
            <w:top w:val="none" w:sz="0" w:space="0" w:color="auto"/>
            <w:left w:val="none" w:sz="0" w:space="0" w:color="auto"/>
            <w:bottom w:val="none" w:sz="0" w:space="0" w:color="auto"/>
            <w:right w:val="none" w:sz="0" w:space="0" w:color="auto"/>
          </w:divBdr>
        </w:div>
      </w:divsChild>
    </w:div>
    <w:div w:id="1597783102">
      <w:bodyDiv w:val="1"/>
      <w:marLeft w:val="0"/>
      <w:marRight w:val="0"/>
      <w:marTop w:val="0"/>
      <w:marBottom w:val="0"/>
      <w:divBdr>
        <w:top w:val="none" w:sz="0" w:space="0" w:color="auto"/>
        <w:left w:val="none" w:sz="0" w:space="0" w:color="auto"/>
        <w:bottom w:val="none" w:sz="0" w:space="0" w:color="auto"/>
        <w:right w:val="none" w:sz="0" w:space="0" w:color="auto"/>
      </w:divBdr>
      <w:divsChild>
        <w:div w:id="1048921173">
          <w:marLeft w:val="0"/>
          <w:marRight w:val="0"/>
          <w:marTop w:val="0"/>
          <w:marBottom w:val="0"/>
          <w:divBdr>
            <w:top w:val="none" w:sz="0" w:space="0" w:color="auto"/>
            <w:left w:val="none" w:sz="0" w:space="0" w:color="auto"/>
            <w:bottom w:val="none" w:sz="0" w:space="0" w:color="auto"/>
            <w:right w:val="none" w:sz="0" w:space="0" w:color="auto"/>
          </w:divBdr>
        </w:div>
        <w:div w:id="2070759747">
          <w:marLeft w:val="0"/>
          <w:marRight w:val="0"/>
          <w:marTop w:val="0"/>
          <w:marBottom w:val="0"/>
          <w:divBdr>
            <w:top w:val="none" w:sz="0" w:space="0" w:color="auto"/>
            <w:left w:val="none" w:sz="0" w:space="0" w:color="auto"/>
            <w:bottom w:val="none" w:sz="0" w:space="0" w:color="auto"/>
            <w:right w:val="none" w:sz="0" w:space="0" w:color="auto"/>
          </w:divBdr>
        </w:div>
        <w:div w:id="837228810">
          <w:marLeft w:val="0"/>
          <w:marRight w:val="0"/>
          <w:marTop w:val="0"/>
          <w:marBottom w:val="0"/>
          <w:divBdr>
            <w:top w:val="none" w:sz="0" w:space="0" w:color="auto"/>
            <w:left w:val="none" w:sz="0" w:space="0" w:color="auto"/>
            <w:bottom w:val="none" w:sz="0" w:space="0" w:color="auto"/>
            <w:right w:val="none" w:sz="0" w:space="0" w:color="auto"/>
          </w:divBdr>
        </w:div>
        <w:div w:id="424111664">
          <w:marLeft w:val="0"/>
          <w:marRight w:val="0"/>
          <w:marTop w:val="0"/>
          <w:marBottom w:val="0"/>
          <w:divBdr>
            <w:top w:val="none" w:sz="0" w:space="0" w:color="auto"/>
            <w:left w:val="none" w:sz="0" w:space="0" w:color="auto"/>
            <w:bottom w:val="none" w:sz="0" w:space="0" w:color="auto"/>
            <w:right w:val="none" w:sz="0" w:space="0" w:color="auto"/>
          </w:divBdr>
        </w:div>
        <w:div w:id="1267811177">
          <w:marLeft w:val="0"/>
          <w:marRight w:val="0"/>
          <w:marTop w:val="0"/>
          <w:marBottom w:val="0"/>
          <w:divBdr>
            <w:top w:val="none" w:sz="0" w:space="0" w:color="auto"/>
            <w:left w:val="none" w:sz="0" w:space="0" w:color="auto"/>
            <w:bottom w:val="none" w:sz="0" w:space="0" w:color="auto"/>
            <w:right w:val="none" w:sz="0" w:space="0" w:color="auto"/>
          </w:divBdr>
        </w:div>
        <w:div w:id="485245522">
          <w:marLeft w:val="0"/>
          <w:marRight w:val="0"/>
          <w:marTop w:val="0"/>
          <w:marBottom w:val="0"/>
          <w:divBdr>
            <w:top w:val="none" w:sz="0" w:space="0" w:color="auto"/>
            <w:left w:val="none" w:sz="0" w:space="0" w:color="auto"/>
            <w:bottom w:val="none" w:sz="0" w:space="0" w:color="auto"/>
            <w:right w:val="none" w:sz="0" w:space="0" w:color="auto"/>
          </w:divBdr>
        </w:div>
      </w:divsChild>
    </w:div>
    <w:div w:id="1756129253">
      <w:bodyDiv w:val="1"/>
      <w:marLeft w:val="0"/>
      <w:marRight w:val="0"/>
      <w:marTop w:val="0"/>
      <w:marBottom w:val="0"/>
      <w:divBdr>
        <w:top w:val="none" w:sz="0" w:space="0" w:color="auto"/>
        <w:left w:val="none" w:sz="0" w:space="0" w:color="auto"/>
        <w:bottom w:val="none" w:sz="0" w:space="0" w:color="auto"/>
        <w:right w:val="none" w:sz="0" w:space="0" w:color="auto"/>
      </w:divBdr>
      <w:divsChild>
        <w:div w:id="870800797">
          <w:marLeft w:val="0"/>
          <w:marRight w:val="0"/>
          <w:marTop w:val="0"/>
          <w:marBottom w:val="0"/>
          <w:divBdr>
            <w:top w:val="none" w:sz="0" w:space="0" w:color="auto"/>
            <w:left w:val="none" w:sz="0" w:space="0" w:color="auto"/>
            <w:bottom w:val="none" w:sz="0" w:space="0" w:color="auto"/>
            <w:right w:val="none" w:sz="0" w:space="0" w:color="auto"/>
          </w:divBdr>
        </w:div>
        <w:div w:id="1801150743">
          <w:marLeft w:val="0"/>
          <w:marRight w:val="0"/>
          <w:marTop w:val="0"/>
          <w:marBottom w:val="0"/>
          <w:divBdr>
            <w:top w:val="none" w:sz="0" w:space="0" w:color="auto"/>
            <w:left w:val="none" w:sz="0" w:space="0" w:color="auto"/>
            <w:bottom w:val="none" w:sz="0" w:space="0" w:color="auto"/>
            <w:right w:val="none" w:sz="0" w:space="0" w:color="auto"/>
          </w:divBdr>
        </w:div>
        <w:div w:id="1142576904">
          <w:marLeft w:val="0"/>
          <w:marRight w:val="0"/>
          <w:marTop w:val="0"/>
          <w:marBottom w:val="0"/>
          <w:divBdr>
            <w:top w:val="none" w:sz="0" w:space="0" w:color="auto"/>
            <w:left w:val="none" w:sz="0" w:space="0" w:color="auto"/>
            <w:bottom w:val="none" w:sz="0" w:space="0" w:color="auto"/>
            <w:right w:val="none" w:sz="0" w:space="0" w:color="auto"/>
          </w:divBdr>
        </w:div>
        <w:div w:id="1642149725">
          <w:marLeft w:val="0"/>
          <w:marRight w:val="0"/>
          <w:marTop w:val="0"/>
          <w:marBottom w:val="0"/>
          <w:divBdr>
            <w:top w:val="none" w:sz="0" w:space="0" w:color="auto"/>
            <w:left w:val="none" w:sz="0" w:space="0" w:color="auto"/>
            <w:bottom w:val="none" w:sz="0" w:space="0" w:color="auto"/>
            <w:right w:val="none" w:sz="0" w:space="0" w:color="auto"/>
          </w:divBdr>
        </w:div>
        <w:div w:id="153186304">
          <w:marLeft w:val="0"/>
          <w:marRight w:val="0"/>
          <w:marTop w:val="0"/>
          <w:marBottom w:val="0"/>
          <w:divBdr>
            <w:top w:val="none" w:sz="0" w:space="0" w:color="auto"/>
            <w:left w:val="none" w:sz="0" w:space="0" w:color="auto"/>
            <w:bottom w:val="none" w:sz="0" w:space="0" w:color="auto"/>
            <w:right w:val="none" w:sz="0" w:space="0" w:color="auto"/>
          </w:divBdr>
        </w:div>
        <w:div w:id="1742287737">
          <w:marLeft w:val="0"/>
          <w:marRight w:val="0"/>
          <w:marTop w:val="0"/>
          <w:marBottom w:val="0"/>
          <w:divBdr>
            <w:top w:val="none" w:sz="0" w:space="0" w:color="auto"/>
            <w:left w:val="none" w:sz="0" w:space="0" w:color="auto"/>
            <w:bottom w:val="none" w:sz="0" w:space="0" w:color="auto"/>
            <w:right w:val="none" w:sz="0" w:space="0" w:color="auto"/>
          </w:divBdr>
        </w:div>
        <w:div w:id="1140682987">
          <w:marLeft w:val="0"/>
          <w:marRight w:val="0"/>
          <w:marTop w:val="0"/>
          <w:marBottom w:val="0"/>
          <w:divBdr>
            <w:top w:val="none" w:sz="0" w:space="0" w:color="auto"/>
            <w:left w:val="none" w:sz="0" w:space="0" w:color="auto"/>
            <w:bottom w:val="none" w:sz="0" w:space="0" w:color="auto"/>
            <w:right w:val="none" w:sz="0" w:space="0" w:color="auto"/>
          </w:divBdr>
        </w:div>
        <w:div w:id="47495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ranadp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16</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swandana</dc:creator>
  <cp:keywords/>
  <dc:description/>
  <cp:lastModifiedBy>nia swandana</cp:lastModifiedBy>
  <cp:revision>18</cp:revision>
  <dcterms:created xsi:type="dcterms:W3CDTF">2018-04-01T13:27:00Z</dcterms:created>
  <dcterms:modified xsi:type="dcterms:W3CDTF">2018-04-01T15:16:00Z</dcterms:modified>
</cp:coreProperties>
</file>